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055D" w14:textId="03FBAA82" w:rsidR="008E5E3B" w:rsidRDefault="00587D41" w:rsidP="00BA005A">
      <w:pPr>
        <w:pStyle w:val="Title"/>
      </w:pPr>
      <w:bookmarkStart w:id="0" w:name="_GoBack"/>
      <w:bookmarkEnd w:id="0"/>
      <w:r>
        <w:t xml:space="preserve">Group working: </w:t>
      </w:r>
      <w:r w:rsidR="00B60AAA" w:rsidRPr="00B60AAA">
        <w:t>Sharing a File or Folder using Office 365</w:t>
      </w:r>
    </w:p>
    <w:p w14:paraId="07416F34" w14:textId="4590AED6" w:rsidR="00D237BA" w:rsidRDefault="00B60AAA" w:rsidP="003E3BCC">
      <w:r w:rsidRPr="003E3BCC">
        <w:t xml:space="preserve">As a </w:t>
      </w:r>
      <w:r w:rsidR="00B672C2" w:rsidRPr="003E3BCC">
        <w:t xml:space="preserve">University of Salford </w:t>
      </w:r>
      <w:r w:rsidR="008276CB" w:rsidRPr="003E3BCC">
        <w:t>student,</w:t>
      </w:r>
      <w:r w:rsidRPr="003E3BCC">
        <w:t xml:space="preserve"> you have your own</w:t>
      </w:r>
      <w:r w:rsidR="00B672C2" w:rsidRPr="003E3BCC">
        <w:t xml:space="preserve"> </w:t>
      </w:r>
      <w:r w:rsidR="00B672C2" w:rsidRPr="003E7BBE">
        <w:rPr>
          <w:rStyle w:val="Emphasis"/>
        </w:rPr>
        <w:t>Microsoft</w:t>
      </w:r>
      <w:r w:rsidRPr="003E7BBE">
        <w:rPr>
          <w:rStyle w:val="Emphasis"/>
        </w:rPr>
        <w:t xml:space="preserve"> Office 365</w:t>
      </w:r>
      <w:r w:rsidRPr="003E3BCC">
        <w:t xml:space="preserve"> account</w:t>
      </w:r>
      <w:r w:rsidR="00B672C2" w:rsidRPr="003E3BCC">
        <w:t xml:space="preserve">. </w:t>
      </w:r>
      <w:r w:rsidR="003E7BBE">
        <w:t xml:space="preserve">It </w:t>
      </w:r>
      <w:r w:rsidRPr="003E3BCC">
        <w:t xml:space="preserve">gives you </w:t>
      </w:r>
      <w:r w:rsidR="00B672C2" w:rsidRPr="003E3BCC">
        <w:t xml:space="preserve">access to </w:t>
      </w:r>
      <w:r w:rsidR="004D08FB" w:rsidRPr="004D08FB">
        <w:rPr>
          <w:rStyle w:val="Emphasis"/>
        </w:rPr>
        <w:t xml:space="preserve">MS </w:t>
      </w:r>
      <w:r w:rsidRPr="004D08FB">
        <w:rPr>
          <w:rStyle w:val="Emphasis"/>
        </w:rPr>
        <w:t>Office</w:t>
      </w:r>
      <w:r w:rsidRPr="003E3BCC">
        <w:t xml:space="preserve"> software, such as </w:t>
      </w:r>
      <w:r w:rsidRPr="004D08FB">
        <w:rPr>
          <w:rStyle w:val="Emphasis"/>
        </w:rPr>
        <w:t>Word</w:t>
      </w:r>
      <w:r w:rsidRPr="003E3BCC">
        <w:t xml:space="preserve">, </w:t>
      </w:r>
      <w:r w:rsidRPr="004D08FB">
        <w:rPr>
          <w:rStyle w:val="Emphasis"/>
        </w:rPr>
        <w:t>PowerPoint</w:t>
      </w:r>
      <w:r w:rsidRPr="003E3BCC">
        <w:t xml:space="preserve"> and </w:t>
      </w:r>
      <w:r w:rsidRPr="004D08FB">
        <w:rPr>
          <w:rStyle w:val="Emphasis"/>
        </w:rPr>
        <w:t>Excel</w:t>
      </w:r>
      <w:r w:rsidR="001E5770">
        <w:t xml:space="preserve">. You also have </w:t>
      </w:r>
      <w:r w:rsidR="00B672C2" w:rsidRPr="003E3BCC">
        <w:t>the option to install these</w:t>
      </w:r>
      <w:r w:rsidR="00F64681" w:rsidRPr="003E3BCC">
        <w:t xml:space="preserve"> and other </w:t>
      </w:r>
      <w:r w:rsidR="00F64681" w:rsidRPr="002548F9">
        <w:rPr>
          <w:rStyle w:val="Emphasis"/>
        </w:rPr>
        <w:t>Office</w:t>
      </w:r>
      <w:r w:rsidR="00B672C2" w:rsidRPr="003E3BCC">
        <w:t xml:space="preserve"> applications</w:t>
      </w:r>
      <w:r w:rsidRPr="003E3BCC">
        <w:t xml:space="preserve"> onto five </w:t>
      </w:r>
      <w:r w:rsidR="001E5770">
        <w:t xml:space="preserve">personal </w:t>
      </w:r>
      <w:r w:rsidR="00B672C2" w:rsidRPr="003E3BCC">
        <w:t>devices</w:t>
      </w:r>
      <w:r w:rsidR="00F64681" w:rsidRPr="003E3BCC">
        <w:t xml:space="preserve">. </w:t>
      </w:r>
      <w:r w:rsidR="00DE69A5" w:rsidRPr="004D08FB">
        <w:rPr>
          <w:rStyle w:val="Emphasis"/>
        </w:rPr>
        <w:t>Office 365</w:t>
      </w:r>
      <w:r w:rsidR="00DE69A5" w:rsidRPr="003E3BCC">
        <w:t xml:space="preserve"> </w:t>
      </w:r>
      <w:r w:rsidR="00DE69A5">
        <w:t xml:space="preserve">is </w:t>
      </w:r>
      <w:r w:rsidRPr="003E3BCC">
        <w:t xml:space="preserve">a business standard set of tools and using </w:t>
      </w:r>
      <w:r w:rsidR="00DE69A5">
        <w:t xml:space="preserve">it </w:t>
      </w:r>
      <w:r w:rsidR="00F703D1" w:rsidRPr="003E3BCC">
        <w:t>will help you develop valuable digital skills</w:t>
      </w:r>
      <w:r w:rsidR="00F703D1">
        <w:t xml:space="preserve"> </w:t>
      </w:r>
      <w:r w:rsidR="00DE69A5">
        <w:t xml:space="preserve">for </w:t>
      </w:r>
      <w:r w:rsidRPr="003E3BCC">
        <w:t>your studies</w:t>
      </w:r>
      <w:r w:rsidR="00F703D1">
        <w:t xml:space="preserve"> and for the workplace.</w:t>
      </w:r>
    </w:p>
    <w:p w14:paraId="1AE92160" w14:textId="6CFCACBE" w:rsidR="00BC3534" w:rsidRDefault="00BC3534" w:rsidP="003E3BCC">
      <w:r>
        <w:t>This guide explains how</w:t>
      </w:r>
      <w:r w:rsidR="007B6049">
        <w:t xml:space="preserve"> you </w:t>
      </w:r>
      <w:r w:rsidR="007B6049" w:rsidRPr="007B6049">
        <w:t xml:space="preserve">can share a </w:t>
      </w:r>
      <w:r w:rsidR="00D54F9D">
        <w:t xml:space="preserve">file or </w:t>
      </w:r>
      <w:r w:rsidR="007B6049" w:rsidRPr="007B6049">
        <w:t>f</w:t>
      </w:r>
      <w:r w:rsidR="007B6049">
        <w:t xml:space="preserve">older </w:t>
      </w:r>
      <w:r w:rsidR="007B6049" w:rsidRPr="007B6049">
        <w:t>for group work</w:t>
      </w:r>
      <w:r w:rsidR="00607477">
        <w:t>,</w:t>
      </w:r>
      <w:r>
        <w:t xml:space="preserve"> </w:t>
      </w:r>
      <w:r w:rsidR="007B6049">
        <w:t xml:space="preserve">using </w:t>
      </w:r>
      <w:r w:rsidR="003E7A92" w:rsidRPr="00607477">
        <w:rPr>
          <w:rStyle w:val="Emphasis"/>
        </w:rPr>
        <w:t>OneDrive</w:t>
      </w:r>
      <w:r w:rsidR="003E7A92">
        <w:t xml:space="preserve"> – your personal</w:t>
      </w:r>
      <w:r w:rsidR="001C55CA">
        <w:t xml:space="preserve"> </w:t>
      </w:r>
      <w:r w:rsidR="003E7A92">
        <w:t>cloud file storage area</w:t>
      </w:r>
      <w:r w:rsidR="00335D61">
        <w:t xml:space="preserve">. </w:t>
      </w:r>
    </w:p>
    <w:p w14:paraId="72AE3EAA" w14:textId="09A8F2CF" w:rsidR="00D237BA" w:rsidRPr="002548F9" w:rsidRDefault="00A50B69" w:rsidP="002548F9">
      <w:pPr>
        <w:pStyle w:val="Heading1"/>
      </w:pPr>
      <w:r w:rsidRPr="002548F9">
        <w:t>To a</w:t>
      </w:r>
      <w:r w:rsidR="00B60AAA" w:rsidRPr="002548F9">
        <w:t>ccess your</w:t>
      </w:r>
      <w:r w:rsidR="00D237BA" w:rsidRPr="002548F9">
        <w:t xml:space="preserve"> Office 365</w:t>
      </w:r>
      <w:r w:rsidR="00B60AAA" w:rsidRPr="002548F9">
        <w:t xml:space="preserve"> account</w:t>
      </w:r>
    </w:p>
    <w:p w14:paraId="68C4EBBF" w14:textId="2583BCA9" w:rsidR="006A21DB" w:rsidRDefault="00C61D6A" w:rsidP="003E3BCC">
      <w:r>
        <w:t>G</w:t>
      </w:r>
      <w:r w:rsidR="00344BC2">
        <w:t xml:space="preserve">o </w:t>
      </w:r>
      <w:r w:rsidR="00B60AAA">
        <w:t>to</w:t>
      </w:r>
      <w:r w:rsidR="00344BC2">
        <w:t xml:space="preserve"> the </w:t>
      </w:r>
      <w:hyperlink r:id="rId11" w:history="1">
        <w:r w:rsidR="00344BC2" w:rsidRPr="00344BC2">
          <w:rPr>
            <w:rStyle w:val="Hyperlink"/>
          </w:rPr>
          <w:t>Student Hub</w:t>
        </w:r>
      </w:hyperlink>
      <w:r w:rsidR="00344BC2">
        <w:t xml:space="preserve"> </w:t>
      </w:r>
      <w:r w:rsidR="00D237BA">
        <w:t xml:space="preserve">and sign in with your </w:t>
      </w:r>
      <w:r w:rsidR="00344BC2">
        <w:t>U</w:t>
      </w:r>
      <w:r w:rsidR="00D237BA">
        <w:t>niversity email and password.</w:t>
      </w:r>
      <w:r w:rsidR="00B60AAA">
        <w:t xml:space="preserve"> </w:t>
      </w:r>
      <w:r w:rsidR="001B7D0D" w:rsidRPr="001B7D0D">
        <w:t>All students in the group will need to do this when accessing the shared</w:t>
      </w:r>
      <w:r w:rsidR="001B7D0D">
        <w:t xml:space="preserve"> </w:t>
      </w:r>
      <w:r w:rsidR="001B7D0D" w:rsidRPr="001B7D0D">
        <w:t>folder</w:t>
      </w:r>
      <w:r w:rsidR="001B7D0D">
        <w:t>/file.</w:t>
      </w:r>
    </w:p>
    <w:p w14:paraId="191EC147" w14:textId="7692C9B4" w:rsidR="00335D61" w:rsidRDefault="00A50B69" w:rsidP="002548F9">
      <w:pPr>
        <w:pStyle w:val="Heading1"/>
      </w:pPr>
      <w:r>
        <w:t>To c</w:t>
      </w:r>
      <w:r w:rsidR="00B60AAA">
        <w:t>reate a shared</w:t>
      </w:r>
      <w:r w:rsidR="00335D61">
        <w:t xml:space="preserve"> folder</w:t>
      </w:r>
      <w:r w:rsidR="00DA3A68">
        <w:t xml:space="preserve"> or file</w:t>
      </w:r>
    </w:p>
    <w:p w14:paraId="0FF6336B" w14:textId="49FED886" w:rsidR="00B60AAA" w:rsidRDefault="00294A67" w:rsidP="003E3BCC">
      <w:r>
        <w:t>On</w:t>
      </w:r>
      <w:r w:rsidR="00B60AAA">
        <w:t xml:space="preserve">e person in the group </w:t>
      </w:r>
      <w:r>
        <w:t xml:space="preserve">must </w:t>
      </w:r>
      <w:r w:rsidR="00AF41DB">
        <w:t xml:space="preserve">sign into their </w:t>
      </w:r>
      <w:r w:rsidR="00AF41DB" w:rsidRPr="00033EE1">
        <w:rPr>
          <w:rStyle w:val="Emphasis"/>
        </w:rPr>
        <w:t>OneDrive</w:t>
      </w:r>
      <w:r w:rsidR="00AF41DB">
        <w:t xml:space="preserve"> account </w:t>
      </w:r>
      <w:r w:rsidR="0072299E">
        <w:t xml:space="preserve">to </w:t>
      </w:r>
      <w:r w:rsidR="00AF41DB">
        <w:t>create a file/folder and share it with the group</w:t>
      </w:r>
      <w:r w:rsidR="0072299E">
        <w:t xml:space="preserve">. </w:t>
      </w:r>
      <w:r w:rsidR="00B60AAA">
        <w:t xml:space="preserve">The </w:t>
      </w:r>
      <w:r>
        <w:t>folder</w:t>
      </w:r>
      <w:r w:rsidR="003540A0">
        <w:t>/</w:t>
      </w:r>
      <w:r w:rsidR="00F64681">
        <w:t>files</w:t>
      </w:r>
      <w:r w:rsidR="00B60AAA">
        <w:t xml:space="preserve"> will technically sit in th</w:t>
      </w:r>
      <w:r w:rsidR="00F111CF">
        <w:t xml:space="preserve">eir </w:t>
      </w:r>
      <w:r w:rsidR="00F64681">
        <w:t>account,</w:t>
      </w:r>
      <w:r w:rsidR="00B60AAA">
        <w:t xml:space="preserve"> but it </w:t>
      </w:r>
      <w:r w:rsidR="00075598">
        <w:t xml:space="preserve">can be </w:t>
      </w:r>
      <w:r w:rsidR="00033EE1">
        <w:t>viewed</w:t>
      </w:r>
      <w:r w:rsidR="00075598">
        <w:t xml:space="preserve"> </w:t>
      </w:r>
      <w:r w:rsidR="00275ED0">
        <w:t>(</w:t>
      </w:r>
      <w:r w:rsidR="00033EE1">
        <w:t xml:space="preserve">and edited, if permitted) </w:t>
      </w:r>
      <w:r w:rsidR="00075598">
        <w:t xml:space="preserve">when </w:t>
      </w:r>
      <w:r w:rsidR="00B60AAA">
        <w:t xml:space="preserve">shared with the group. </w:t>
      </w:r>
    </w:p>
    <w:p w14:paraId="0536C8BF" w14:textId="0BCF0CB6" w:rsidR="00B60AAA" w:rsidRDefault="008A5993" w:rsidP="003E3BCC">
      <w:pPr>
        <w:pStyle w:val="ListParagraph"/>
        <w:numPr>
          <w:ilvl w:val="0"/>
          <w:numId w:val="11"/>
        </w:numPr>
      </w:pPr>
      <w:r>
        <w:t>One group member sign</w:t>
      </w:r>
      <w:r w:rsidR="006B2A2B">
        <w:t>s</w:t>
      </w:r>
      <w:r>
        <w:t xml:space="preserve"> into their </w:t>
      </w:r>
      <w:r w:rsidRPr="00033EE1">
        <w:rPr>
          <w:rStyle w:val="Emphasis"/>
        </w:rPr>
        <w:t>OneDrive</w:t>
      </w:r>
      <w:r>
        <w:t xml:space="preserve"> account</w:t>
      </w:r>
      <w:r w:rsidR="0041574E">
        <w:t xml:space="preserve"> by clicking </w:t>
      </w:r>
      <w:r w:rsidR="00B60AAA">
        <w:t xml:space="preserve">on the </w:t>
      </w:r>
      <w:r w:rsidR="00614567" w:rsidRPr="00614567">
        <w:rPr>
          <w:rStyle w:val="Strong"/>
        </w:rPr>
        <w:t>App Launcher</w:t>
      </w:r>
      <w:r w:rsidR="00614567">
        <w:t xml:space="preserve"> </w:t>
      </w:r>
      <w:r w:rsidR="00B60AAA">
        <w:t xml:space="preserve">icon in the </w:t>
      </w:r>
      <w:r w:rsidR="00EC541E">
        <w:t>left</w:t>
      </w:r>
      <w:r w:rsidR="00B60AAA">
        <w:t xml:space="preserve"> corner</w:t>
      </w:r>
      <w:r w:rsidR="0041574E">
        <w:t xml:space="preserve"> of the screen</w:t>
      </w:r>
      <w:r w:rsidR="00D072FB">
        <w:t xml:space="preserve"> (it</w:t>
      </w:r>
      <w:r w:rsidR="00614567">
        <w:t xml:space="preserve"> looks </w:t>
      </w:r>
      <w:r w:rsidR="00D072FB">
        <w:t>like a waffle!)</w:t>
      </w:r>
    </w:p>
    <w:p w14:paraId="1D3D0200" w14:textId="21459376" w:rsidR="00B60AAA" w:rsidRDefault="00B60AAA" w:rsidP="00D072FB">
      <w:pPr>
        <w:ind w:left="360"/>
      </w:pPr>
      <w:r w:rsidRPr="00B60A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CC258F" wp14:editId="2515DD29">
            <wp:extent cx="330113" cy="324000"/>
            <wp:effectExtent l="0" t="0" r="0" b="0"/>
            <wp:docPr id="4" name="Picture 4" descr="Waffle icon to open app launc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07E0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01"/>
                    <a:stretch/>
                  </pic:blipFill>
                  <pic:spPr bwMode="auto">
                    <a:xfrm>
                      <a:off x="0" y="0"/>
                      <a:ext cx="330113" cy="3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24E8E" w14:textId="05376FB2" w:rsidR="00B60AAA" w:rsidRDefault="00B60AAA" w:rsidP="003E3BCC">
      <w:pPr>
        <w:pStyle w:val="ListParagraph"/>
        <w:numPr>
          <w:ilvl w:val="0"/>
          <w:numId w:val="11"/>
        </w:numPr>
      </w:pPr>
      <w:r>
        <w:t xml:space="preserve">Choose </w:t>
      </w:r>
      <w:r w:rsidRPr="00614567">
        <w:rPr>
          <w:rStyle w:val="Emphasis"/>
        </w:rPr>
        <w:t>OneDrive</w:t>
      </w:r>
      <w:r>
        <w:t>.</w:t>
      </w:r>
    </w:p>
    <w:p w14:paraId="483A9B68" w14:textId="1887A552" w:rsidR="008D7A14" w:rsidRPr="00EC541E" w:rsidRDefault="00B31D99" w:rsidP="008D7A14">
      <w:pPr>
        <w:pStyle w:val="ListParagraph"/>
        <w:numPr>
          <w:ilvl w:val="0"/>
          <w:numId w:val="11"/>
        </w:numPr>
      </w:pPr>
      <w:r>
        <w:t xml:space="preserve">Click on </w:t>
      </w:r>
      <w:r w:rsidRPr="00EC541E">
        <w:rPr>
          <w:b/>
          <w:bCs/>
        </w:rPr>
        <w:t>New</w:t>
      </w:r>
      <w:r w:rsidR="00EC541E" w:rsidRPr="00EC541E">
        <w:t xml:space="preserve"> and choose </w:t>
      </w:r>
      <w:r w:rsidR="00D54F9D">
        <w:rPr>
          <w:rStyle w:val="Strong"/>
        </w:rPr>
        <w:t>F</w:t>
      </w:r>
      <w:r w:rsidR="00EC541E" w:rsidRPr="00D072FB">
        <w:rPr>
          <w:rStyle w:val="Strong"/>
        </w:rPr>
        <w:t>older</w:t>
      </w:r>
      <w:r w:rsidR="002B0C5D">
        <w:t xml:space="preserve"> or a </w:t>
      </w:r>
      <w:r w:rsidR="002B0C5D" w:rsidRPr="00D072FB">
        <w:rPr>
          <w:rStyle w:val="Strong"/>
        </w:rPr>
        <w:t>F</w:t>
      </w:r>
      <w:r w:rsidR="002B0C5D">
        <w:rPr>
          <w:rStyle w:val="Strong"/>
        </w:rPr>
        <w:t xml:space="preserve">ile </w:t>
      </w:r>
      <w:r w:rsidR="002B0C5D" w:rsidRPr="002B0C5D">
        <w:t xml:space="preserve">type, such as </w:t>
      </w:r>
      <w:r w:rsidR="002B0C5D" w:rsidRPr="002B0C5D">
        <w:rPr>
          <w:rStyle w:val="Emphasis"/>
        </w:rPr>
        <w:t>Word</w:t>
      </w:r>
      <w:r w:rsidR="002B0C5D" w:rsidRPr="002B0C5D">
        <w:t>.</w:t>
      </w:r>
    </w:p>
    <w:p w14:paraId="137950C4" w14:textId="0764E170" w:rsidR="00F81360" w:rsidRDefault="00EC541E" w:rsidP="001A78B8">
      <w:pPr>
        <w:pStyle w:val="ListParagraph"/>
        <w:spacing w:before="240" w:after="0"/>
        <w:ind w:left="357"/>
        <w:contextualSpacing w:val="0"/>
      </w:pPr>
      <w:r>
        <w:rPr>
          <w:noProof/>
        </w:rPr>
        <w:drawing>
          <wp:inline distT="0" distB="0" distL="0" distR="0" wp14:anchorId="29B98459" wp14:editId="3CAF9A65">
            <wp:extent cx="1512722" cy="2232000"/>
            <wp:effectExtent l="19050" t="19050" r="11430" b="16510"/>
            <wp:docPr id="17" name="Picture 17" descr="Dropdown menu when you click on the New option in OneDr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22" cy="223200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81DAE">
        <w:t xml:space="preserve"> </w:t>
      </w:r>
    </w:p>
    <w:p w14:paraId="25D18ABE" w14:textId="3FEBDB6B" w:rsidR="00CB41F7" w:rsidRDefault="00B31D99" w:rsidP="00650B48">
      <w:pPr>
        <w:pStyle w:val="ListParagraph"/>
        <w:numPr>
          <w:ilvl w:val="0"/>
          <w:numId w:val="11"/>
        </w:numPr>
      </w:pPr>
      <w:r w:rsidRPr="00CB41F7">
        <w:rPr>
          <w:b/>
          <w:bCs/>
        </w:rPr>
        <w:lastRenderedPageBreak/>
        <w:t>Name</w:t>
      </w:r>
      <w:r>
        <w:t xml:space="preserve"> the </w:t>
      </w:r>
      <w:r w:rsidR="00E66E94">
        <w:t>file/folder</w:t>
      </w:r>
      <w:r w:rsidR="00534A15">
        <w:t xml:space="preserve"> and click </w:t>
      </w:r>
      <w:r w:rsidR="00534A15" w:rsidRPr="00D072FB">
        <w:rPr>
          <w:rStyle w:val="Strong"/>
        </w:rPr>
        <w:t>Create</w:t>
      </w:r>
      <w:r w:rsidR="00EC541E">
        <w:t>.</w:t>
      </w:r>
      <w:r w:rsidR="002B0C5D">
        <w:t xml:space="preserve"> T</w:t>
      </w:r>
      <w:r w:rsidR="00534A15">
        <w:t xml:space="preserve">he </w:t>
      </w:r>
      <w:r w:rsidR="00E66E94">
        <w:t>file/folder</w:t>
      </w:r>
      <w:r w:rsidR="00534A15">
        <w:t xml:space="preserve"> is private</w:t>
      </w:r>
      <w:r w:rsidR="002B0C5D">
        <w:t xml:space="preserve"> by default.</w:t>
      </w:r>
    </w:p>
    <w:p w14:paraId="3DADA4E7" w14:textId="09223A9A" w:rsidR="00145EBE" w:rsidRDefault="00CB41F7" w:rsidP="00650B48">
      <w:pPr>
        <w:pStyle w:val="ListParagraph"/>
        <w:numPr>
          <w:ilvl w:val="0"/>
          <w:numId w:val="11"/>
        </w:numPr>
      </w:pPr>
      <w:r>
        <w:t xml:space="preserve">Select </w:t>
      </w:r>
      <w:r w:rsidR="00534A15">
        <w:t xml:space="preserve">the </w:t>
      </w:r>
      <w:r w:rsidR="002340E8">
        <w:t xml:space="preserve">button to the left of the </w:t>
      </w:r>
      <w:r w:rsidR="00E66E94">
        <w:t>file/</w:t>
      </w:r>
      <w:r w:rsidR="00534A15">
        <w:t xml:space="preserve">folder name and </w:t>
      </w:r>
      <w:r w:rsidR="00E54755">
        <w:t xml:space="preserve">the </w:t>
      </w:r>
      <w:r w:rsidR="00E54755" w:rsidRPr="00E54755">
        <w:rPr>
          <w:rStyle w:val="Strong"/>
        </w:rPr>
        <w:t>Share</w:t>
      </w:r>
      <w:r w:rsidR="00E54755">
        <w:t xml:space="preserve"> button will appear </w:t>
      </w:r>
      <w:r w:rsidR="00534A15">
        <w:t xml:space="preserve">at the top </w:t>
      </w:r>
      <w:r w:rsidR="00237F35">
        <w:t>o</w:t>
      </w:r>
      <w:r w:rsidR="00534A15">
        <w:t>f the screen</w:t>
      </w:r>
      <w:r w:rsidR="00B432E1">
        <w:t>.</w:t>
      </w:r>
      <w:r w:rsidR="00C83BC7" w:rsidRPr="5B1D18B8">
        <w:rPr>
          <w:noProof/>
        </w:rPr>
        <w:t xml:space="preserve"> </w:t>
      </w:r>
    </w:p>
    <w:p w14:paraId="6B71C7D7" w14:textId="6A315B17" w:rsidR="007F485D" w:rsidRDefault="00BC65CC" w:rsidP="00E803F7">
      <w:pPr>
        <w:ind w:left="360"/>
      </w:pPr>
      <w:r>
        <w:rPr>
          <w:noProof/>
        </w:rPr>
        <w:drawing>
          <wp:inline distT="0" distB="0" distL="0" distR="0" wp14:anchorId="7554D207" wp14:editId="6F0776C9">
            <wp:extent cx="2914650" cy="876300"/>
            <wp:effectExtent l="19050" t="19050" r="19050" b="19050"/>
            <wp:docPr id="9" name="Picture 9" descr="Select the Share button at the top of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92"/>
                    <a:stretch/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FE2EC" w14:textId="23683ECE" w:rsidR="00534A15" w:rsidRDefault="00EC541E" w:rsidP="003E3BCC">
      <w:r>
        <w:t xml:space="preserve">This opens </w:t>
      </w:r>
      <w:r w:rsidR="00A60DF9">
        <w:t>the</w:t>
      </w:r>
      <w:r>
        <w:t xml:space="preserve"> sharing options. </w:t>
      </w:r>
      <w:r w:rsidR="005C7A44">
        <w:t xml:space="preserve">These sharing options are consistent throughout </w:t>
      </w:r>
      <w:r w:rsidR="005C7A44" w:rsidRPr="00281BC7">
        <w:rPr>
          <w:rStyle w:val="Emphasis"/>
        </w:rPr>
        <w:t>Office 365</w:t>
      </w:r>
      <w:r w:rsidR="005C7A44">
        <w:t>.</w:t>
      </w:r>
    </w:p>
    <w:p w14:paraId="138548C2" w14:textId="77777777" w:rsidR="00A05AA9" w:rsidRPr="00A05AA9" w:rsidRDefault="00A05AA9" w:rsidP="003E3BCC">
      <w:pPr>
        <w:pStyle w:val="ListParagraph"/>
        <w:numPr>
          <w:ilvl w:val="0"/>
          <w:numId w:val="13"/>
        </w:numPr>
        <w:rPr>
          <w:b/>
          <w:bCs/>
        </w:rPr>
      </w:pPr>
      <w:proofErr w:type="gramStart"/>
      <w:r>
        <w:t>Take a look</w:t>
      </w:r>
      <w:proofErr w:type="gramEnd"/>
      <w:r>
        <w:t xml:space="preserve"> at the options and select the ones that suit your needs:</w:t>
      </w:r>
    </w:p>
    <w:p w14:paraId="315F1D07" w14:textId="6E3572E2" w:rsidR="00534A15" w:rsidRPr="00534A15" w:rsidRDefault="00EC541E" w:rsidP="00A05AA9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Click on </w:t>
      </w:r>
      <w:r w:rsidR="005C7A44" w:rsidRPr="00E4035B">
        <w:rPr>
          <w:rStyle w:val="Strong"/>
        </w:rPr>
        <w:t>People you specify can view</w:t>
      </w:r>
      <w:r w:rsidR="005C7A44" w:rsidRPr="00534A15">
        <w:rPr>
          <w:b/>
          <w:bCs/>
        </w:rPr>
        <w:t xml:space="preserve"> </w:t>
      </w:r>
      <w:r w:rsidR="005C7A44">
        <w:t>to see more options.</w:t>
      </w:r>
      <w:r w:rsidR="00534A15">
        <w:t xml:space="preserve"> </w:t>
      </w:r>
    </w:p>
    <w:p w14:paraId="378DF706" w14:textId="4DDB9DAD" w:rsidR="00534A15" w:rsidRDefault="00534A15" w:rsidP="00A05AA9">
      <w:pPr>
        <w:pStyle w:val="ListParagraph"/>
        <w:numPr>
          <w:ilvl w:val="1"/>
          <w:numId w:val="13"/>
        </w:numPr>
      </w:pPr>
      <w:r w:rsidRPr="005C7A44">
        <w:t>Choose</w:t>
      </w:r>
      <w:r w:rsidRPr="00534A15">
        <w:rPr>
          <w:b/>
          <w:bCs/>
        </w:rPr>
        <w:t xml:space="preserve"> </w:t>
      </w:r>
      <w:r w:rsidR="00B432E1" w:rsidRPr="00E4035B">
        <w:rPr>
          <w:rStyle w:val="Strong"/>
        </w:rPr>
        <w:t>S</w:t>
      </w:r>
      <w:r w:rsidRPr="00E4035B">
        <w:rPr>
          <w:rStyle w:val="Strong"/>
        </w:rPr>
        <w:t>pecific people</w:t>
      </w:r>
      <w:r w:rsidRPr="00534A15">
        <w:rPr>
          <w:b/>
          <w:bCs/>
        </w:rPr>
        <w:t xml:space="preserve"> </w:t>
      </w:r>
      <w:r>
        <w:t xml:space="preserve">to </w:t>
      </w:r>
      <w:r w:rsidR="00281BC7">
        <w:t>restrict</w:t>
      </w:r>
      <w:r w:rsidR="00C54096">
        <w:t xml:space="preserve"> access </w:t>
      </w:r>
      <w:r>
        <w:t xml:space="preserve">of the file/folder to </w:t>
      </w:r>
      <w:r w:rsidR="00C54096">
        <w:t xml:space="preserve">just the </w:t>
      </w:r>
      <w:r>
        <w:t>people whose names you enter.</w:t>
      </w:r>
    </w:p>
    <w:p w14:paraId="2E3C1F5D" w14:textId="64089C92" w:rsidR="005C7A44" w:rsidRDefault="005C7A44" w:rsidP="00A05AA9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For group work you </w:t>
      </w:r>
      <w:r w:rsidR="00E4035B">
        <w:t>should</w:t>
      </w:r>
      <w:r w:rsidR="00F65E1D">
        <w:t xml:space="preserve"> tick the box to</w:t>
      </w:r>
      <w:r>
        <w:t xml:space="preserve"> </w:t>
      </w:r>
      <w:r w:rsidRPr="00E4035B">
        <w:rPr>
          <w:rStyle w:val="Strong"/>
        </w:rPr>
        <w:t>Allow Editing</w:t>
      </w:r>
      <w:r w:rsidR="00E4035B">
        <w:t xml:space="preserve">, </w:t>
      </w:r>
      <w:r w:rsidR="00E4035B" w:rsidRPr="00E4035B">
        <w:t>so that all group members can make any necessary changes.</w:t>
      </w:r>
    </w:p>
    <w:p w14:paraId="42F05164" w14:textId="2C1E8AB2" w:rsidR="00F65E1D" w:rsidRDefault="00F65E1D" w:rsidP="00A05AA9">
      <w:pPr>
        <w:pStyle w:val="ListParagraph"/>
        <w:numPr>
          <w:ilvl w:val="1"/>
          <w:numId w:val="13"/>
        </w:numPr>
      </w:pPr>
      <w:r w:rsidRPr="00F65E1D">
        <w:t>Click</w:t>
      </w:r>
      <w:r>
        <w:t xml:space="preserve"> </w:t>
      </w:r>
      <w:r w:rsidRPr="00E4035B">
        <w:rPr>
          <w:rStyle w:val="Strong"/>
        </w:rPr>
        <w:t>Apply</w:t>
      </w:r>
      <w:r>
        <w:t>.</w:t>
      </w:r>
    </w:p>
    <w:p w14:paraId="2ABBA26F" w14:textId="69DB3FFE" w:rsidR="00F65E1D" w:rsidRPr="00F65E1D" w:rsidRDefault="00F8786A" w:rsidP="003E3BCC">
      <w:pPr>
        <w:pStyle w:val="ListParagraph"/>
        <w:numPr>
          <w:ilvl w:val="0"/>
          <w:numId w:val="13"/>
        </w:numPr>
      </w:pPr>
      <w:r>
        <w:t>Now e</w:t>
      </w:r>
      <w:r w:rsidR="00F65E1D" w:rsidRPr="00F65E1D">
        <w:t xml:space="preserve">nter the names of people you want to share the </w:t>
      </w:r>
      <w:r w:rsidR="00153554">
        <w:t>file/folder</w:t>
      </w:r>
      <w:r w:rsidR="00F65E1D" w:rsidRPr="00F65E1D">
        <w:t xml:space="preserve"> with</w:t>
      </w:r>
      <w:r w:rsidR="00F65E1D">
        <w:t xml:space="preserve">, enter a short message and click </w:t>
      </w:r>
      <w:r w:rsidR="00CB41F7" w:rsidRPr="00CB41F7">
        <w:rPr>
          <w:rStyle w:val="Strong"/>
        </w:rPr>
        <w:t>S</w:t>
      </w:r>
      <w:r w:rsidR="00F65E1D" w:rsidRPr="00CB41F7">
        <w:rPr>
          <w:rStyle w:val="Strong"/>
        </w:rPr>
        <w:t>end</w:t>
      </w:r>
      <w:r w:rsidR="00F65E1D">
        <w:t xml:space="preserve">. An email with a link to the </w:t>
      </w:r>
      <w:r w:rsidR="00DD25EF">
        <w:t>file/folder</w:t>
      </w:r>
      <w:r w:rsidR="003C79D2">
        <w:t xml:space="preserve"> will be sent to the people you </w:t>
      </w:r>
      <w:r w:rsidR="00DD25EF">
        <w:t>added</w:t>
      </w:r>
      <w:r w:rsidR="00F65E1D">
        <w:t xml:space="preserve">. </w:t>
      </w:r>
    </w:p>
    <w:p w14:paraId="0BF28C0A" w14:textId="4912D075" w:rsidR="00EC541E" w:rsidRDefault="00F65E1D" w:rsidP="003C79D2">
      <w:pPr>
        <w:ind w:left="360"/>
      </w:pPr>
      <w:r>
        <w:rPr>
          <w:noProof/>
        </w:rPr>
        <w:drawing>
          <wp:inline distT="0" distB="0" distL="0" distR="0" wp14:anchorId="71D3F304" wp14:editId="645428B7">
            <wp:extent cx="3809065" cy="2551052"/>
            <wp:effectExtent l="19050" t="19050" r="20320" b="20955"/>
            <wp:docPr id="1" name="Picture 1" descr="A screenshot of the sharing options highlighting people you specify can view, specific people and allow edi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065" cy="25510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B33FE9" w14:textId="3F49AACA" w:rsidR="005E5002" w:rsidRDefault="005E5002" w:rsidP="002548F9">
      <w:pPr>
        <w:pStyle w:val="Heading1"/>
      </w:pPr>
      <w:r>
        <w:t xml:space="preserve">To access the shared </w:t>
      </w:r>
      <w:r w:rsidR="00DD25EF">
        <w:t>file/folder</w:t>
      </w:r>
      <w:r w:rsidR="00DA3A68">
        <w:t xml:space="preserve"> </w:t>
      </w:r>
    </w:p>
    <w:p w14:paraId="79692B2B" w14:textId="1BEA51E3" w:rsidR="0068389D" w:rsidRDefault="00F65E1D" w:rsidP="00ED7DAB">
      <w:r>
        <w:t xml:space="preserve">Everyone </w:t>
      </w:r>
      <w:r w:rsidR="000A05D8">
        <w:t xml:space="preserve">that you shared </w:t>
      </w:r>
      <w:r>
        <w:t xml:space="preserve">the </w:t>
      </w:r>
      <w:r w:rsidR="00DD25EF">
        <w:t xml:space="preserve">file/folder </w:t>
      </w:r>
      <w:r w:rsidR="000A05D8">
        <w:t xml:space="preserve">with </w:t>
      </w:r>
      <w:r w:rsidR="00DA3A68">
        <w:t xml:space="preserve">is </w:t>
      </w:r>
      <w:r w:rsidR="00ED7DAB">
        <w:t xml:space="preserve">now </w:t>
      </w:r>
      <w:r w:rsidR="00DA3A68">
        <w:t xml:space="preserve">able </w:t>
      </w:r>
      <w:r w:rsidR="0004435A">
        <w:t xml:space="preserve">to </w:t>
      </w:r>
      <w:r w:rsidR="001430FF">
        <w:t>access</w:t>
      </w:r>
      <w:r w:rsidR="00DA3A68">
        <w:t xml:space="preserve"> </w:t>
      </w:r>
      <w:r w:rsidR="00873998">
        <w:t xml:space="preserve">it. If you have shared a folder then group members can also add their </w:t>
      </w:r>
      <w:r w:rsidR="0004435A">
        <w:t>files</w:t>
      </w:r>
      <w:r w:rsidR="00873998">
        <w:t xml:space="preserve"> to the </w:t>
      </w:r>
      <w:r w:rsidR="001430FF">
        <w:t xml:space="preserve">shared </w:t>
      </w:r>
      <w:r w:rsidR="00873998">
        <w:t>folde</w:t>
      </w:r>
      <w:r w:rsidR="0091520A">
        <w:t>r.</w:t>
      </w:r>
    </w:p>
    <w:p w14:paraId="664176FC" w14:textId="13AE4866" w:rsidR="008A5993" w:rsidRPr="00335D61" w:rsidRDefault="00A308CF" w:rsidP="006940C4">
      <w:pPr>
        <w:pStyle w:val="ListParagraph"/>
        <w:numPr>
          <w:ilvl w:val="0"/>
          <w:numId w:val="14"/>
        </w:numPr>
      </w:pPr>
      <w:r>
        <w:t>To see the shared</w:t>
      </w:r>
      <w:r w:rsidR="001430FF">
        <w:t xml:space="preserve"> file/folder </w:t>
      </w:r>
      <w:r>
        <w:t xml:space="preserve">the </w:t>
      </w:r>
      <w:r w:rsidRPr="00A308CF">
        <w:rPr>
          <w:rStyle w:val="Strong"/>
        </w:rPr>
        <w:t xml:space="preserve">other </w:t>
      </w:r>
      <w:r w:rsidR="00ED7DAB" w:rsidRPr="00A308CF">
        <w:rPr>
          <w:rStyle w:val="Strong"/>
        </w:rPr>
        <w:t>group members</w:t>
      </w:r>
      <w:r w:rsidR="00ED7DAB">
        <w:t xml:space="preserve"> </w:t>
      </w:r>
      <w:r>
        <w:t>should sign into their</w:t>
      </w:r>
      <w:r w:rsidR="00ED7DAB">
        <w:t xml:space="preserve"> </w:t>
      </w:r>
      <w:r w:rsidR="00ED7DAB" w:rsidRPr="00A308CF">
        <w:rPr>
          <w:rStyle w:val="Strong"/>
        </w:rPr>
        <w:t>OneDrive</w:t>
      </w:r>
      <w:r w:rsidR="00ED7DAB">
        <w:t xml:space="preserve"> and click on </w:t>
      </w:r>
      <w:r w:rsidR="00ED7DAB" w:rsidRPr="00A308CF">
        <w:rPr>
          <w:rStyle w:val="Strong"/>
        </w:rPr>
        <w:t>Shared</w:t>
      </w:r>
      <w:r w:rsidR="006940C4">
        <w:t xml:space="preserve"> to see the </w:t>
      </w:r>
      <w:r w:rsidR="00256B40">
        <w:t xml:space="preserve">shared </w:t>
      </w:r>
      <w:r w:rsidR="006940C4">
        <w:t>file or folder listed.</w:t>
      </w:r>
    </w:p>
    <w:p w14:paraId="6567D59C" w14:textId="4E7BCBB5" w:rsidR="00623512" w:rsidRDefault="003A0591" w:rsidP="003E3BCC">
      <w:r>
        <w:t>T</w:t>
      </w:r>
      <w:r w:rsidR="005C7A44">
        <w:t xml:space="preserve">he </w:t>
      </w:r>
      <w:r w:rsidR="00ED7DAB">
        <w:t>o</w:t>
      </w:r>
      <w:r w:rsidR="005C7A44">
        <w:t xml:space="preserve">wner of the </w:t>
      </w:r>
      <w:r w:rsidR="005C7A44" w:rsidRPr="004F10DF">
        <w:rPr>
          <w:rStyle w:val="Emphasis"/>
        </w:rPr>
        <w:t>OneDrive</w:t>
      </w:r>
      <w:r w:rsidR="005C7A44">
        <w:t xml:space="preserve"> account can click on the three dots next to </w:t>
      </w:r>
      <w:r w:rsidR="00F65E1D">
        <w:t xml:space="preserve">the </w:t>
      </w:r>
      <w:r w:rsidR="006940C4">
        <w:t xml:space="preserve">file/folder </w:t>
      </w:r>
      <w:r w:rsidR="005C7A44">
        <w:t xml:space="preserve">and change the </w:t>
      </w:r>
      <w:r w:rsidR="006940C4">
        <w:t xml:space="preserve">access </w:t>
      </w:r>
      <w:r w:rsidR="005C7A44">
        <w:t>permissions at any time. For example, you may be asked to share the file</w:t>
      </w:r>
      <w:r w:rsidR="00F65E1D">
        <w:t>s/</w:t>
      </w:r>
      <w:r w:rsidR="005C7A44">
        <w:t>folder with a lecturer.</w:t>
      </w:r>
    </w:p>
    <w:sectPr w:rsidR="00623512" w:rsidSect="0037421F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7" w:right="1440" w:bottom="993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CBEF" w14:textId="77777777" w:rsidR="00644339" w:rsidRDefault="00644339" w:rsidP="003E3BCC">
      <w:r>
        <w:separator/>
      </w:r>
    </w:p>
  </w:endnote>
  <w:endnote w:type="continuationSeparator" w:id="0">
    <w:p w14:paraId="063E7EEB" w14:textId="77777777" w:rsidR="00644339" w:rsidRDefault="00644339" w:rsidP="003E3BCC">
      <w:r>
        <w:continuationSeparator/>
      </w:r>
    </w:p>
  </w:endnote>
  <w:endnote w:type="continuationNotice" w:id="1">
    <w:p w14:paraId="24850536" w14:textId="77777777" w:rsidR="00644339" w:rsidRDefault="00644339" w:rsidP="003E3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 Pro">
    <w:altName w:val="Calibri"/>
    <w:panose1 w:val="020B0504020101020102"/>
    <w:charset w:val="00"/>
    <w:family w:val="swiss"/>
    <w:notTrueType/>
    <w:pitch w:val="variable"/>
    <w:sig w:usb0="A00000BF" w:usb1="400020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9284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1BE2E" w14:textId="2B8AF848" w:rsidR="00183312" w:rsidRDefault="00183312" w:rsidP="003E3BC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889F8" w14:textId="77777777" w:rsidR="00183312" w:rsidRDefault="00183312" w:rsidP="003E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08D63E38" w14:textId="7D422B1A" w:rsidR="00B36EB3" w:rsidRDefault="00122EA5" w:rsidP="00122EA5">
        <w:pPr>
          <w:pStyle w:val="Footer"/>
          <w:jc w:val="center"/>
        </w:pPr>
        <w:r w:rsidRPr="00985666">
          <w:rPr>
            <w:sz w:val="20"/>
            <w:szCs w:val="18"/>
          </w:rPr>
          <w:t xml:space="preserve">Page </w:t>
        </w:r>
        <w:r w:rsidRPr="00985666">
          <w:rPr>
            <w:b/>
            <w:bCs/>
            <w:sz w:val="20"/>
            <w:szCs w:val="20"/>
          </w:rPr>
          <w:fldChar w:fldCharType="begin"/>
        </w:r>
        <w:r w:rsidRPr="00985666">
          <w:rPr>
            <w:b/>
            <w:bCs/>
            <w:sz w:val="20"/>
            <w:szCs w:val="18"/>
          </w:rPr>
          <w:instrText xml:space="preserve"> PAGE </w:instrText>
        </w:r>
        <w:r w:rsidRPr="0098566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985666">
          <w:rPr>
            <w:b/>
            <w:bCs/>
            <w:sz w:val="20"/>
            <w:szCs w:val="20"/>
          </w:rPr>
          <w:fldChar w:fldCharType="end"/>
        </w:r>
        <w:r w:rsidRPr="00985666">
          <w:rPr>
            <w:sz w:val="20"/>
            <w:szCs w:val="18"/>
          </w:rPr>
          <w:t xml:space="preserve"> of </w:t>
        </w:r>
        <w:r w:rsidRPr="00985666">
          <w:rPr>
            <w:b/>
            <w:bCs/>
            <w:sz w:val="20"/>
            <w:szCs w:val="20"/>
          </w:rPr>
          <w:fldChar w:fldCharType="begin"/>
        </w:r>
        <w:r w:rsidRPr="00985666">
          <w:rPr>
            <w:b/>
            <w:bCs/>
            <w:sz w:val="20"/>
            <w:szCs w:val="18"/>
          </w:rPr>
          <w:instrText xml:space="preserve"> NUMPAGES  </w:instrText>
        </w:r>
        <w:r w:rsidRPr="0098566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985666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7"/>
      <w:gridCol w:w="556"/>
      <w:gridCol w:w="1721"/>
      <w:gridCol w:w="636"/>
      <w:gridCol w:w="1959"/>
      <w:gridCol w:w="667"/>
    </w:tblGrid>
    <w:tr w:rsidR="005C0229" w:rsidRPr="00331960" w14:paraId="619334F9" w14:textId="77777777" w:rsidTr="00FD4A69">
      <w:trPr>
        <w:trHeight w:val="397"/>
        <w:jc w:val="right"/>
      </w:trPr>
      <w:tc>
        <w:tcPr>
          <w:tcW w:w="4111" w:type="dxa"/>
          <w:tcBorders>
            <w:top w:val="single" w:sz="18" w:space="0" w:color="auto"/>
          </w:tcBorders>
          <w:vAlign w:val="center"/>
          <w:hideMark/>
        </w:tcPr>
        <w:p w14:paraId="6E6009B9" w14:textId="77777777" w:rsidR="005C0229" w:rsidRPr="00331960" w:rsidRDefault="005C0229" w:rsidP="005C0229">
          <w:pPr>
            <w:pStyle w:val="Header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www.salford.ac.uk/skills-for-learning</w:t>
          </w:r>
        </w:p>
      </w:tc>
      <w:tc>
        <w:tcPr>
          <w:tcW w:w="486" w:type="dxa"/>
          <w:tcBorders>
            <w:top w:val="single" w:sz="18" w:space="0" w:color="auto"/>
          </w:tcBorders>
          <w:vAlign w:val="center"/>
        </w:tcPr>
        <w:p w14:paraId="7561E707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7BD44456" wp14:editId="194E8743">
                <wp:extent cx="215900" cy="215900"/>
                <wp:effectExtent l="0" t="0" r="0" b="0"/>
                <wp:docPr id="29" name="Pictur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3DF2EC-675A-4983-93B1-269C01342B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A picture containing silhouette&#10;&#10;Description generated with very high confidence">
                          <a:extLst>
                            <a:ext uri="{FF2B5EF4-FFF2-40B4-BE49-F238E27FC236}">
                              <a16:creationId xmlns:a16="http://schemas.microsoft.com/office/drawing/2014/main" id="{043DF2EC-675A-4983-93B1-269C01342B4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top w:val="single" w:sz="18" w:space="0" w:color="auto"/>
          </w:tcBorders>
          <w:vAlign w:val="center"/>
        </w:tcPr>
        <w:p w14:paraId="47E8FC3E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TheLibraryUoS</w:t>
          </w:r>
          <w:proofErr w:type="spellEnd"/>
          <w:r w:rsidRPr="0033196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83" w:type="dxa"/>
          <w:tcBorders>
            <w:top w:val="single" w:sz="18" w:space="0" w:color="auto"/>
          </w:tcBorders>
          <w:vAlign w:val="center"/>
        </w:tcPr>
        <w:p w14:paraId="5021A460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74A7DE18" wp14:editId="670026DE">
                <wp:extent cx="215900" cy="215900"/>
                <wp:effectExtent l="0" t="0" r="0" b="0"/>
                <wp:docPr id="28" name="Pictur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8142B-7372-40CE-B4D4-66B259AD2C7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 descr="A picture containing vector graphics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id="{EDE8142B-7372-40CE-B4D4-66B259AD2C7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0" w:type="dxa"/>
          <w:tcBorders>
            <w:top w:val="single" w:sz="18" w:space="0" w:color="auto"/>
          </w:tcBorders>
          <w:vAlign w:val="center"/>
        </w:tcPr>
        <w:p w14:paraId="35ABC626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SalfordUniLibrary</w:t>
          </w:r>
          <w:proofErr w:type="spellEnd"/>
        </w:p>
      </w:tc>
      <w:tc>
        <w:tcPr>
          <w:tcW w:w="667" w:type="dxa"/>
          <w:vMerge w:val="restart"/>
          <w:vAlign w:val="center"/>
          <w:hideMark/>
        </w:tcPr>
        <w:p w14:paraId="19DD8064" w14:textId="77777777" w:rsidR="005C0229" w:rsidRPr="00331960" w:rsidRDefault="005C0229" w:rsidP="005C0229">
          <w:pPr>
            <w:pStyle w:val="Header"/>
            <w:spacing w:line="360" w:lineRule="auto"/>
            <w:jc w:val="right"/>
            <w:rPr>
              <w:rFonts w:ascii="Replica Pro" w:hAnsi="Replica Pro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BDFFF13" wp14:editId="2B492903">
                <wp:extent cx="285750" cy="447675"/>
                <wp:effectExtent l="0" t="0" r="0" b="952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0229" w:rsidRPr="00331960" w14:paraId="2DC1B89E" w14:textId="77777777" w:rsidTr="00FD4A69">
      <w:trPr>
        <w:jc w:val="right"/>
      </w:trPr>
      <w:tc>
        <w:tcPr>
          <w:tcW w:w="8971" w:type="dxa"/>
          <w:gridSpan w:val="5"/>
          <w:vAlign w:val="center"/>
        </w:tcPr>
        <w:p w14:paraId="67641A95" w14:textId="697AD909" w:rsidR="005C0229" w:rsidRPr="00331960" w:rsidRDefault="005C0229" w:rsidP="004B6F0F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fldChar w:fldCharType="begin"/>
          </w:r>
          <w:r w:rsidRPr="00331960">
            <w:rPr>
              <w:rFonts w:ascii="Replica Pro" w:hAnsi="Replica Pro"/>
              <w:sz w:val="20"/>
              <w:szCs w:val="20"/>
            </w:rPr>
            <w:instrText xml:space="preserve"> DATE \@ "dd MMMM yyyy" </w:instrText>
          </w:r>
          <w:r w:rsidRPr="00331960">
            <w:rPr>
              <w:rFonts w:ascii="Replica Pro" w:hAnsi="Replica Pro"/>
              <w:sz w:val="20"/>
              <w:szCs w:val="20"/>
            </w:rPr>
            <w:fldChar w:fldCharType="separate"/>
          </w:r>
          <w:r w:rsidR="00CB4576">
            <w:rPr>
              <w:rFonts w:ascii="Replica Pro" w:hAnsi="Replica Pro"/>
              <w:noProof/>
              <w:sz w:val="20"/>
              <w:szCs w:val="20"/>
            </w:rPr>
            <w:t>18 January 2021</w:t>
          </w:r>
          <w:r w:rsidRPr="00331960">
            <w:rPr>
              <w:rFonts w:ascii="Replica Pro" w:hAnsi="Replica Pro"/>
              <w:sz w:val="20"/>
              <w:szCs w:val="20"/>
            </w:rPr>
            <w:fldChar w:fldCharType="end"/>
          </w:r>
        </w:p>
      </w:tc>
      <w:tc>
        <w:tcPr>
          <w:tcW w:w="667" w:type="dxa"/>
          <w:vMerge/>
          <w:vAlign w:val="center"/>
        </w:tcPr>
        <w:p w14:paraId="065CB613" w14:textId="77777777" w:rsidR="005C0229" w:rsidRPr="00331960" w:rsidRDefault="005C0229" w:rsidP="005C0229">
          <w:pPr>
            <w:pStyle w:val="Header"/>
            <w:spacing w:line="360" w:lineRule="auto"/>
            <w:jc w:val="right"/>
            <w:rPr>
              <w:noProof/>
              <w:sz w:val="20"/>
              <w:szCs w:val="20"/>
            </w:rPr>
          </w:pPr>
        </w:p>
      </w:tc>
    </w:tr>
  </w:tbl>
  <w:p w14:paraId="5C34BDBE" w14:textId="77777777" w:rsidR="005C0229" w:rsidRPr="004B6F0F" w:rsidRDefault="005C022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09F7" w14:textId="77777777" w:rsidR="00644339" w:rsidRDefault="00644339" w:rsidP="003E3BCC">
      <w:r>
        <w:separator/>
      </w:r>
    </w:p>
  </w:footnote>
  <w:footnote w:type="continuationSeparator" w:id="0">
    <w:p w14:paraId="3CBEED8F" w14:textId="77777777" w:rsidR="00644339" w:rsidRDefault="00644339" w:rsidP="003E3BCC">
      <w:r>
        <w:continuationSeparator/>
      </w:r>
    </w:p>
  </w:footnote>
  <w:footnote w:type="continuationNotice" w:id="1">
    <w:p w14:paraId="089C64F4" w14:textId="77777777" w:rsidR="00644339" w:rsidRDefault="00644339" w:rsidP="003E3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399"/>
    </w:tblGrid>
    <w:tr w:rsidR="00F57ACC" w14:paraId="7E9E4770" w14:textId="77777777" w:rsidTr="00FD4A69">
      <w:tc>
        <w:tcPr>
          <w:tcW w:w="5382" w:type="dxa"/>
          <w:vAlign w:val="center"/>
          <w:hideMark/>
        </w:tcPr>
        <w:p w14:paraId="703E220B" w14:textId="77777777" w:rsidR="00F57ACC" w:rsidRDefault="00F57ACC" w:rsidP="003E3BCC">
          <w:pPr>
            <w:pStyle w:val="Header"/>
          </w:pPr>
          <w:r>
            <w:t>Skills for Learning</w:t>
          </w:r>
        </w:p>
        <w:p w14:paraId="1AACFAF5" w14:textId="77777777" w:rsidR="00F57ACC" w:rsidRDefault="00F57ACC" w:rsidP="003E3BCC">
          <w:pPr>
            <w:pStyle w:val="Header"/>
          </w:pPr>
          <w:r>
            <w:t>www.salford.ac.uk/skills-for-learning</w:t>
          </w:r>
        </w:p>
      </w:tc>
      <w:tc>
        <w:tcPr>
          <w:tcW w:w="4399" w:type="dxa"/>
          <w:vAlign w:val="center"/>
          <w:hideMark/>
        </w:tcPr>
        <w:p w14:paraId="79243F53" w14:textId="77777777" w:rsidR="00F57ACC" w:rsidRDefault="00F57ACC" w:rsidP="003E3BCC">
          <w:pPr>
            <w:pStyle w:val="Header"/>
          </w:pPr>
          <w:r>
            <w:rPr>
              <w:noProof/>
            </w:rPr>
            <w:drawing>
              <wp:inline distT="0" distB="0" distL="0" distR="0" wp14:anchorId="1927904C" wp14:editId="39033BE4">
                <wp:extent cx="1924050" cy="866775"/>
                <wp:effectExtent l="0" t="0" r="0" b="0"/>
                <wp:docPr id="27" name="Picture 27" descr="University and Libr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C4ABEA" w14:textId="6BE55A1C" w:rsidR="0075378B" w:rsidRPr="00F57ACC" w:rsidRDefault="0075378B" w:rsidP="003E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91E"/>
    <w:multiLevelType w:val="hybridMultilevel"/>
    <w:tmpl w:val="5D389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AD8"/>
    <w:multiLevelType w:val="hybridMultilevel"/>
    <w:tmpl w:val="3F90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EF2"/>
    <w:multiLevelType w:val="hybridMultilevel"/>
    <w:tmpl w:val="48B24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E4922"/>
    <w:multiLevelType w:val="hybridMultilevel"/>
    <w:tmpl w:val="A864A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544"/>
    <w:multiLevelType w:val="hybridMultilevel"/>
    <w:tmpl w:val="F7A4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7564"/>
    <w:multiLevelType w:val="hybridMultilevel"/>
    <w:tmpl w:val="FD5E9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61A"/>
    <w:multiLevelType w:val="hybridMultilevel"/>
    <w:tmpl w:val="5F0E3540"/>
    <w:lvl w:ilvl="0" w:tplc="33A222E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0735"/>
    <w:multiLevelType w:val="hybridMultilevel"/>
    <w:tmpl w:val="F9C483FC"/>
    <w:lvl w:ilvl="0" w:tplc="AB2C38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F42387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960AC"/>
    <w:multiLevelType w:val="hybridMultilevel"/>
    <w:tmpl w:val="F8848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F75D9"/>
    <w:multiLevelType w:val="hybridMultilevel"/>
    <w:tmpl w:val="1466C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A37"/>
    <w:multiLevelType w:val="hybridMultilevel"/>
    <w:tmpl w:val="3566E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23250"/>
    <w:multiLevelType w:val="hybridMultilevel"/>
    <w:tmpl w:val="EE7EE20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6A213C4A"/>
    <w:multiLevelType w:val="hybridMultilevel"/>
    <w:tmpl w:val="478EA17C"/>
    <w:lvl w:ilvl="0" w:tplc="CE04EF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D9395B"/>
    <w:multiLevelType w:val="hybridMultilevel"/>
    <w:tmpl w:val="285A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A5"/>
    <w:rsid w:val="00014FCB"/>
    <w:rsid w:val="000155CB"/>
    <w:rsid w:val="00033EE1"/>
    <w:rsid w:val="00042D83"/>
    <w:rsid w:val="0004435A"/>
    <w:rsid w:val="00053D74"/>
    <w:rsid w:val="00056B96"/>
    <w:rsid w:val="0007333D"/>
    <w:rsid w:val="00075598"/>
    <w:rsid w:val="000810B7"/>
    <w:rsid w:val="00082ADA"/>
    <w:rsid w:val="000835E3"/>
    <w:rsid w:val="00090650"/>
    <w:rsid w:val="000A05D8"/>
    <w:rsid w:val="000A642B"/>
    <w:rsid w:val="000B565C"/>
    <w:rsid w:val="000B6567"/>
    <w:rsid w:val="000B723C"/>
    <w:rsid w:val="000B7F43"/>
    <w:rsid w:val="000C7B63"/>
    <w:rsid w:val="000F0EC1"/>
    <w:rsid w:val="000F493E"/>
    <w:rsid w:val="0010528E"/>
    <w:rsid w:val="00107992"/>
    <w:rsid w:val="0011450C"/>
    <w:rsid w:val="001147A6"/>
    <w:rsid w:val="00122D9E"/>
    <w:rsid w:val="00122EA5"/>
    <w:rsid w:val="001316C7"/>
    <w:rsid w:val="00142001"/>
    <w:rsid w:val="001430FF"/>
    <w:rsid w:val="00145EBE"/>
    <w:rsid w:val="00151297"/>
    <w:rsid w:val="00153554"/>
    <w:rsid w:val="00161D63"/>
    <w:rsid w:val="0017786E"/>
    <w:rsid w:val="00183312"/>
    <w:rsid w:val="00191586"/>
    <w:rsid w:val="0019609D"/>
    <w:rsid w:val="0019767C"/>
    <w:rsid w:val="001A593F"/>
    <w:rsid w:val="001A78B8"/>
    <w:rsid w:val="001B49DF"/>
    <w:rsid w:val="001B7D0D"/>
    <w:rsid w:val="001C0B4F"/>
    <w:rsid w:val="001C34D0"/>
    <w:rsid w:val="001C55CA"/>
    <w:rsid w:val="001E5770"/>
    <w:rsid w:val="001E69C7"/>
    <w:rsid w:val="001F1605"/>
    <w:rsid w:val="001F6C48"/>
    <w:rsid w:val="00215D79"/>
    <w:rsid w:val="00217F99"/>
    <w:rsid w:val="00226348"/>
    <w:rsid w:val="00230412"/>
    <w:rsid w:val="002340E8"/>
    <w:rsid w:val="00237F35"/>
    <w:rsid w:val="00243A35"/>
    <w:rsid w:val="002548F9"/>
    <w:rsid w:val="00256B40"/>
    <w:rsid w:val="00262940"/>
    <w:rsid w:val="0026645F"/>
    <w:rsid w:val="002732B0"/>
    <w:rsid w:val="00275ED0"/>
    <w:rsid w:val="00281BC7"/>
    <w:rsid w:val="00281DAE"/>
    <w:rsid w:val="0028496A"/>
    <w:rsid w:val="00284D5C"/>
    <w:rsid w:val="002944D0"/>
    <w:rsid w:val="00294A67"/>
    <w:rsid w:val="002A3C0E"/>
    <w:rsid w:val="002A52F8"/>
    <w:rsid w:val="002B0C5D"/>
    <w:rsid w:val="002B6F75"/>
    <w:rsid w:val="002C6072"/>
    <w:rsid w:val="002D1D06"/>
    <w:rsid w:val="002D3FDB"/>
    <w:rsid w:val="002E3695"/>
    <w:rsid w:val="00305CAA"/>
    <w:rsid w:val="00305D42"/>
    <w:rsid w:val="00314F5F"/>
    <w:rsid w:val="00321AB6"/>
    <w:rsid w:val="0033385E"/>
    <w:rsid w:val="00335D61"/>
    <w:rsid w:val="00341F17"/>
    <w:rsid w:val="00344BC2"/>
    <w:rsid w:val="003540A0"/>
    <w:rsid w:val="0037421F"/>
    <w:rsid w:val="003754F5"/>
    <w:rsid w:val="00375543"/>
    <w:rsid w:val="003770EF"/>
    <w:rsid w:val="00381E2D"/>
    <w:rsid w:val="00393FB4"/>
    <w:rsid w:val="003A0591"/>
    <w:rsid w:val="003A2FA0"/>
    <w:rsid w:val="003B10EA"/>
    <w:rsid w:val="003B62B4"/>
    <w:rsid w:val="003C01C5"/>
    <w:rsid w:val="003C79D2"/>
    <w:rsid w:val="003D1FF9"/>
    <w:rsid w:val="003D22DC"/>
    <w:rsid w:val="003D6327"/>
    <w:rsid w:val="003E0B1A"/>
    <w:rsid w:val="003E3BCC"/>
    <w:rsid w:val="003E7A92"/>
    <w:rsid w:val="003E7BBE"/>
    <w:rsid w:val="00407050"/>
    <w:rsid w:val="00414F76"/>
    <w:rsid w:val="0041574E"/>
    <w:rsid w:val="00420872"/>
    <w:rsid w:val="00422DDB"/>
    <w:rsid w:val="00432745"/>
    <w:rsid w:val="00442259"/>
    <w:rsid w:val="00446B9B"/>
    <w:rsid w:val="004517E4"/>
    <w:rsid w:val="00465141"/>
    <w:rsid w:val="00477E25"/>
    <w:rsid w:val="0048286E"/>
    <w:rsid w:val="00493415"/>
    <w:rsid w:val="00493B6A"/>
    <w:rsid w:val="00493F7C"/>
    <w:rsid w:val="00496F8A"/>
    <w:rsid w:val="004B6F0F"/>
    <w:rsid w:val="004C5AF6"/>
    <w:rsid w:val="004C5E43"/>
    <w:rsid w:val="004C758C"/>
    <w:rsid w:val="004D08FB"/>
    <w:rsid w:val="004D1167"/>
    <w:rsid w:val="004E3A48"/>
    <w:rsid w:val="004E693F"/>
    <w:rsid w:val="004F10DF"/>
    <w:rsid w:val="004F2563"/>
    <w:rsid w:val="005104B2"/>
    <w:rsid w:val="0051394D"/>
    <w:rsid w:val="00534A15"/>
    <w:rsid w:val="005410E6"/>
    <w:rsid w:val="00550A34"/>
    <w:rsid w:val="00563054"/>
    <w:rsid w:val="00587D41"/>
    <w:rsid w:val="005923ED"/>
    <w:rsid w:val="005A2600"/>
    <w:rsid w:val="005C0229"/>
    <w:rsid w:val="005C686A"/>
    <w:rsid w:val="005C7A44"/>
    <w:rsid w:val="005D2745"/>
    <w:rsid w:val="005D3B6C"/>
    <w:rsid w:val="005D6207"/>
    <w:rsid w:val="005E5002"/>
    <w:rsid w:val="005F41C7"/>
    <w:rsid w:val="00606F15"/>
    <w:rsid w:val="00606F8E"/>
    <w:rsid w:val="00607477"/>
    <w:rsid w:val="00614567"/>
    <w:rsid w:val="00617113"/>
    <w:rsid w:val="00623512"/>
    <w:rsid w:val="006264C6"/>
    <w:rsid w:val="0062753B"/>
    <w:rsid w:val="00642AF4"/>
    <w:rsid w:val="00644339"/>
    <w:rsid w:val="006447FD"/>
    <w:rsid w:val="00644AF7"/>
    <w:rsid w:val="006502D9"/>
    <w:rsid w:val="00650B48"/>
    <w:rsid w:val="00660DB9"/>
    <w:rsid w:val="006613C5"/>
    <w:rsid w:val="00661502"/>
    <w:rsid w:val="006621EA"/>
    <w:rsid w:val="00667012"/>
    <w:rsid w:val="0068389D"/>
    <w:rsid w:val="006940C4"/>
    <w:rsid w:val="00695467"/>
    <w:rsid w:val="006A1C42"/>
    <w:rsid w:val="006A21DB"/>
    <w:rsid w:val="006A3B32"/>
    <w:rsid w:val="006A50E4"/>
    <w:rsid w:val="006A54EE"/>
    <w:rsid w:val="006B2A2B"/>
    <w:rsid w:val="006E4E47"/>
    <w:rsid w:val="006E6BC1"/>
    <w:rsid w:val="006E7E5C"/>
    <w:rsid w:val="006F6AD3"/>
    <w:rsid w:val="00704DC0"/>
    <w:rsid w:val="00706284"/>
    <w:rsid w:val="00707EA8"/>
    <w:rsid w:val="0072299E"/>
    <w:rsid w:val="00734C91"/>
    <w:rsid w:val="00736D68"/>
    <w:rsid w:val="0075378B"/>
    <w:rsid w:val="0075642B"/>
    <w:rsid w:val="00777BBD"/>
    <w:rsid w:val="00795E9F"/>
    <w:rsid w:val="00796902"/>
    <w:rsid w:val="007B6049"/>
    <w:rsid w:val="007E09CB"/>
    <w:rsid w:val="007F485D"/>
    <w:rsid w:val="008061E4"/>
    <w:rsid w:val="0081763C"/>
    <w:rsid w:val="00822EA1"/>
    <w:rsid w:val="008276CB"/>
    <w:rsid w:val="00837C6D"/>
    <w:rsid w:val="008402D4"/>
    <w:rsid w:val="00856F59"/>
    <w:rsid w:val="00860F98"/>
    <w:rsid w:val="0086440C"/>
    <w:rsid w:val="0086454C"/>
    <w:rsid w:val="008649F5"/>
    <w:rsid w:val="0086627B"/>
    <w:rsid w:val="00867EA1"/>
    <w:rsid w:val="00870B89"/>
    <w:rsid w:val="00873998"/>
    <w:rsid w:val="00874E28"/>
    <w:rsid w:val="00881A8B"/>
    <w:rsid w:val="008A5993"/>
    <w:rsid w:val="008B5458"/>
    <w:rsid w:val="008C10A5"/>
    <w:rsid w:val="008C1A66"/>
    <w:rsid w:val="008D3911"/>
    <w:rsid w:val="008D5018"/>
    <w:rsid w:val="008D7A14"/>
    <w:rsid w:val="008E5E3B"/>
    <w:rsid w:val="008E626B"/>
    <w:rsid w:val="008F1A6A"/>
    <w:rsid w:val="009025EB"/>
    <w:rsid w:val="00913AFC"/>
    <w:rsid w:val="0091520A"/>
    <w:rsid w:val="009213FB"/>
    <w:rsid w:val="00925544"/>
    <w:rsid w:val="00944D04"/>
    <w:rsid w:val="00952F7A"/>
    <w:rsid w:val="009673B8"/>
    <w:rsid w:val="00967625"/>
    <w:rsid w:val="00971AAC"/>
    <w:rsid w:val="00975909"/>
    <w:rsid w:val="00986950"/>
    <w:rsid w:val="0099213B"/>
    <w:rsid w:val="009B008A"/>
    <w:rsid w:val="009B1355"/>
    <w:rsid w:val="009C07A5"/>
    <w:rsid w:val="009D16F6"/>
    <w:rsid w:val="009D6683"/>
    <w:rsid w:val="009E175D"/>
    <w:rsid w:val="009E7BDE"/>
    <w:rsid w:val="00A01AC3"/>
    <w:rsid w:val="00A05AA9"/>
    <w:rsid w:val="00A10955"/>
    <w:rsid w:val="00A308CF"/>
    <w:rsid w:val="00A50B69"/>
    <w:rsid w:val="00A519CA"/>
    <w:rsid w:val="00A51D7B"/>
    <w:rsid w:val="00A54E7A"/>
    <w:rsid w:val="00A60DF9"/>
    <w:rsid w:val="00A81F5B"/>
    <w:rsid w:val="00A87379"/>
    <w:rsid w:val="00A9380F"/>
    <w:rsid w:val="00AD1B8A"/>
    <w:rsid w:val="00AD5E11"/>
    <w:rsid w:val="00AE1D34"/>
    <w:rsid w:val="00AE3BE6"/>
    <w:rsid w:val="00AF41DB"/>
    <w:rsid w:val="00B0060B"/>
    <w:rsid w:val="00B0689A"/>
    <w:rsid w:val="00B07E9C"/>
    <w:rsid w:val="00B3081D"/>
    <w:rsid w:val="00B31D99"/>
    <w:rsid w:val="00B3485E"/>
    <w:rsid w:val="00B36EB3"/>
    <w:rsid w:val="00B4234D"/>
    <w:rsid w:val="00B42F80"/>
    <w:rsid w:val="00B432E1"/>
    <w:rsid w:val="00B46265"/>
    <w:rsid w:val="00B52D77"/>
    <w:rsid w:val="00B60AAA"/>
    <w:rsid w:val="00B60B6C"/>
    <w:rsid w:val="00B672C2"/>
    <w:rsid w:val="00B90426"/>
    <w:rsid w:val="00BA005A"/>
    <w:rsid w:val="00BB02DD"/>
    <w:rsid w:val="00BC035C"/>
    <w:rsid w:val="00BC1A0E"/>
    <w:rsid w:val="00BC3534"/>
    <w:rsid w:val="00BC65CC"/>
    <w:rsid w:val="00BC6BEF"/>
    <w:rsid w:val="00BF3344"/>
    <w:rsid w:val="00BF3E5E"/>
    <w:rsid w:val="00BF475A"/>
    <w:rsid w:val="00BF4C04"/>
    <w:rsid w:val="00BF4CC6"/>
    <w:rsid w:val="00C1617C"/>
    <w:rsid w:val="00C17C18"/>
    <w:rsid w:val="00C272C5"/>
    <w:rsid w:val="00C27968"/>
    <w:rsid w:val="00C3049D"/>
    <w:rsid w:val="00C41E1A"/>
    <w:rsid w:val="00C51CF7"/>
    <w:rsid w:val="00C523AF"/>
    <w:rsid w:val="00C54096"/>
    <w:rsid w:val="00C557D9"/>
    <w:rsid w:val="00C60D9E"/>
    <w:rsid w:val="00C61D6A"/>
    <w:rsid w:val="00C63A2A"/>
    <w:rsid w:val="00C7554E"/>
    <w:rsid w:val="00C83BC7"/>
    <w:rsid w:val="00CB0D5C"/>
    <w:rsid w:val="00CB41F7"/>
    <w:rsid w:val="00CB4576"/>
    <w:rsid w:val="00CB5E74"/>
    <w:rsid w:val="00CD3583"/>
    <w:rsid w:val="00CF4BF3"/>
    <w:rsid w:val="00D072FB"/>
    <w:rsid w:val="00D232A7"/>
    <w:rsid w:val="00D237BA"/>
    <w:rsid w:val="00D26C66"/>
    <w:rsid w:val="00D37130"/>
    <w:rsid w:val="00D52203"/>
    <w:rsid w:val="00D54F9D"/>
    <w:rsid w:val="00D60AFE"/>
    <w:rsid w:val="00D665A4"/>
    <w:rsid w:val="00D83B15"/>
    <w:rsid w:val="00D863E5"/>
    <w:rsid w:val="00DA3A68"/>
    <w:rsid w:val="00DB0800"/>
    <w:rsid w:val="00DC1CF1"/>
    <w:rsid w:val="00DD25EF"/>
    <w:rsid w:val="00DE04E1"/>
    <w:rsid w:val="00DE2919"/>
    <w:rsid w:val="00DE4BE1"/>
    <w:rsid w:val="00DE58BA"/>
    <w:rsid w:val="00DE69A5"/>
    <w:rsid w:val="00DF1816"/>
    <w:rsid w:val="00DF379F"/>
    <w:rsid w:val="00E07A74"/>
    <w:rsid w:val="00E170E0"/>
    <w:rsid w:val="00E1717D"/>
    <w:rsid w:val="00E21A3F"/>
    <w:rsid w:val="00E2684B"/>
    <w:rsid w:val="00E26FE1"/>
    <w:rsid w:val="00E3159F"/>
    <w:rsid w:val="00E4035B"/>
    <w:rsid w:val="00E415DD"/>
    <w:rsid w:val="00E53F16"/>
    <w:rsid w:val="00E54755"/>
    <w:rsid w:val="00E63984"/>
    <w:rsid w:val="00E66E94"/>
    <w:rsid w:val="00E77E9F"/>
    <w:rsid w:val="00E803F7"/>
    <w:rsid w:val="00E82E8B"/>
    <w:rsid w:val="00E921D3"/>
    <w:rsid w:val="00EA10CC"/>
    <w:rsid w:val="00EA1111"/>
    <w:rsid w:val="00EA1F19"/>
    <w:rsid w:val="00EA3CAB"/>
    <w:rsid w:val="00EA5116"/>
    <w:rsid w:val="00EB6310"/>
    <w:rsid w:val="00EC1A9F"/>
    <w:rsid w:val="00EC541E"/>
    <w:rsid w:val="00ED59A4"/>
    <w:rsid w:val="00ED79D7"/>
    <w:rsid w:val="00ED7DAB"/>
    <w:rsid w:val="00EF47E7"/>
    <w:rsid w:val="00F03D31"/>
    <w:rsid w:val="00F111CF"/>
    <w:rsid w:val="00F16D66"/>
    <w:rsid w:val="00F26DBE"/>
    <w:rsid w:val="00F35CBC"/>
    <w:rsid w:val="00F57ACC"/>
    <w:rsid w:val="00F64681"/>
    <w:rsid w:val="00F65E1D"/>
    <w:rsid w:val="00F703D1"/>
    <w:rsid w:val="00F75821"/>
    <w:rsid w:val="00F81360"/>
    <w:rsid w:val="00F8786A"/>
    <w:rsid w:val="00FA36CF"/>
    <w:rsid w:val="00FB1463"/>
    <w:rsid w:val="00FB192C"/>
    <w:rsid w:val="00FB38AA"/>
    <w:rsid w:val="00FE5F71"/>
    <w:rsid w:val="00FE6F8D"/>
    <w:rsid w:val="00FF7F29"/>
    <w:rsid w:val="0B72D2FE"/>
    <w:rsid w:val="1256EDC5"/>
    <w:rsid w:val="1F1D2C85"/>
    <w:rsid w:val="22039499"/>
    <w:rsid w:val="24DC380C"/>
    <w:rsid w:val="3D23228D"/>
    <w:rsid w:val="41641F17"/>
    <w:rsid w:val="52607456"/>
    <w:rsid w:val="53AA085A"/>
    <w:rsid w:val="541EA5AC"/>
    <w:rsid w:val="5B1D18B8"/>
    <w:rsid w:val="62CC6DBD"/>
    <w:rsid w:val="6BEB5EDD"/>
    <w:rsid w:val="7D2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B9155"/>
  <w15:docId w15:val="{1499D0AF-3FEA-4DC7-A6CF-7BC7501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CC"/>
    <w:pPr>
      <w:spacing w:after="120" w:line="259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8F9"/>
    <w:pPr>
      <w:keepNext/>
      <w:keepLines/>
      <w:spacing w:before="240" w:line="240" w:lineRule="auto"/>
      <w:outlineLvl w:val="0"/>
    </w:pPr>
    <w:rPr>
      <w:rFonts w:eastAsia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D34"/>
    <w:pPr>
      <w:numPr>
        <w:numId w:val="9"/>
      </w:numPr>
      <w:ind w:left="28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8B"/>
  </w:style>
  <w:style w:type="paragraph" w:styleId="Footer">
    <w:name w:val="footer"/>
    <w:basedOn w:val="Normal"/>
    <w:link w:val="FooterChar"/>
    <w:uiPriority w:val="99"/>
    <w:unhideWhenUsed/>
    <w:rsid w:val="0075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8B"/>
  </w:style>
  <w:style w:type="table" w:styleId="TableGrid">
    <w:name w:val="Table Grid"/>
    <w:basedOn w:val="TableNormal"/>
    <w:uiPriority w:val="39"/>
    <w:rsid w:val="0075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5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0B7"/>
    <w:rPr>
      <w:color w:val="0000FF" w:themeColor="hyperlink"/>
      <w:u w:val="single"/>
    </w:rPr>
  </w:style>
  <w:style w:type="paragraph" w:customStyle="1" w:styleId="cgBodyText">
    <w:name w:val="cgBodyText"/>
    <w:basedOn w:val="Normal"/>
    <w:rsid w:val="004517E4"/>
    <w:pPr>
      <w:spacing w:after="0" w:line="240" w:lineRule="auto"/>
    </w:pPr>
    <w:rPr>
      <w:rFonts w:eastAsia="Times New Roman" w:cs="Arial"/>
      <w:szCs w:val="24"/>
    </w:rPr>
  </w:style>
  <w:style w:type="paragraph" w:customStyle="1" w:styleId="cgBoxText">
    <w:name w:val="cgBoxText"/>
    <w:basedOn w:val="Normal"/>
    <w:rsid w:val="004517E4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Caption">
    <w:name w:val="cgCaption"/>
    <w:basedOn w:val="cgBodyText"/>
    <w:autoRedefine/>
    <w:rsid w:val="004517E4"/>
    <w:rPr>
      <w:color w:val="666699"/>
      <w:sz w:val="20"/>
    </w:rPr>
  </w:style>
  <w:style w:type="paragraph" w:customStyle="1" w:styleId="cgComment">
    <w:name w:val="cgComment"/>
    <w:basedOn w:val="Normal"/>
    <w:rsid w:val="004517E4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eastAsia="Times New Roman" w:cs="Arial"/>
      <w:i/>
      <w:iCs/>
      <w:color w:val="000000"/>
      <w:szCs w:val="24"/>
    </w:rPr>
  </w:style>
  <w:style w:type="paragraph" w:customStyle="1" w:styleId="cgDefinition">
    <w:name w:val="cgDefinition"/>
    <w:basedOn w:val="Normal"/>
    <w:rsid w:val="004517E4"/>
    <w:pPr>
      <w:widowControl w:val="0"/>
      <w:shd w:val="clear" w:color="auto" w:fill="CCECFF"/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Heading">
    <w:name w:val="cgHeading"/>
    <w:basedOn w:val="Normal"/>
    <w:autoRedefine/>
    <w:rsid w:val="004517E4"/>
    <w:pPr>
      <w:spacing w:line="240" w:lineRule="auto"/>
    </w:pPr>
    <w:rPr>
      <w:rFonts w:eastAsia="Times New Roman" w:cs="Arial"/>
      <w:b/>
      <w:sz w:val="28"/>
      <w:szCs w:val="24"/>
    </w:rPr>
  </w:style>
  <w:style w:type="paragraph" w:customStyle="1" w:styleId="cgHTMLInclude">
    <w:name w:val="cgHTMLInclude"/>
    <w:basedOn w:val="Normal"/>
    <w:rsid w:val="004517E4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HTMLHeadInclude">
    <w:name w:val="cgHTMLHeadInclude"/>
    <w:basedOn w:val="cgHTMLInclude"/>
    <w:rsid w:val="004517E4"/>
  </w:style>
  <w:style w:type="paragraph" w:customStyle="1" w:styleId="cgInclude">
    <w:name w:val="cgInclude"/>
    <w:basedOn w:val="cgBodyText"/>
    <w:rsid w:val="004517E4"/>
    <w:pPr>
      <w:shd w:val="clear" w:color="auto" w:fill="A4A4C2"/>
    </w:pPr>
  </w:style>
  <w:style w:type="paragraph" w:customStyle="1" w:styleId="cgLiteral">
    <w:name w:val="cgLiteral"/>
    <w:basedOn w:val="Normal"/>
    <w:rsid w:val="004517E4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PageTitle">
    <w:name w:val="cgPageTitle"/>
    <w:basedOn w:val="Normal"/>
    <w:rsid w:val="004517E4"/>
    <w:pPr>
      <w:widowControl w:val="0"/>
      <w:shd w:val="clear" w:color="auto" w:fill="83A8C1"/>
      <w:suppressAutoHyphens/>
      <w:spacing w:after="0" w:line="240" w:lineRule="auto"/>
      <w:outlineLvl w:val="0"/>
    </w:pPr>
    <w:rPr>
      <w:rFonts w:eastAsia="Times New Roman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4517E4"/>
    <w:pPr>
      <w:shd w:val="clear" w:color="auto" w:fill="D9D9D9"/>
      <w:spacing w:after="0" w:line="240" w:lineRule="auto"/>
    </w:pPr>
    <w:rPr>
      <w:rFonts w:eastAsia="Times New Roman" w:cs="Arial"/>
      <w:szCs w:val="24"/>
    </w:rPr>
  </w:style>
  <w:style w:type="paragraph" w:customStyle="1" w:styleId="cgPopup">
    <w:name w:val="cgPopup"/>
    <w:basedOn w:val="cgBodyText"/>
    <w:rsid w:val="004517E4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517E4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517E4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517E4"/>
    <w:pPr>
      <w:spacing w:after="60" w:line="240" w:lineRule="auto"/>
    </w:pPr>
    <w:rPr>
      <w:rFonts w:eastAsia="Times New Roman" w:cs="Arial"/>
      <w:b/>
      <w:bCs/>
      <w:szCs w:val="24"/>
    </w:rPr>
  </w:style>
  <w:style w:type="paragraph" w:customStyle="1" w:styleId="cgSummary">
    <w:name w:val="cgSummary"/>
    <w:basedOn w:val="Normal"/>
    <w:rsid w:val="004517E4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eastAsia="Times New Roman" w:cs="Arial"/>
      <w:color w:val="000000"/>
      <w:szCs w:val="24"/>
      <w:lang w:val="en-US"/>
    </w:rPr>
  </w:style>
  <w:style w:type="paragraph" w:customStyle="1" w:styleId="cgTableColumnHead">
    <w:name w:val="cgTableColumnHead"/>
    <w:basedOn w:val="cgLiteral"/>
    <w:rsid w:val="004517E4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517E4"/>
    <w:pPr>
      <w:shd w:val="clear" w:color="auto" w:fill="FFCC99"/>
    </w:pPr>
  </w:style>
  <w:style w:type="paragraph" w:styleId="Title">
    <w:name w:val="Title"/>
    <w:basedOn w:val="Normal"/>
    <w:next w:val="Normal"/>
    <w:link w:val="TitleChar"/>
    <w:uiPriority w:val="10"/>
    <w:qFormat/>
    <w:rsid w:val="00BA005A"/>
    <w:rPr>
      <w:rFonts w:eastAsia="Calibri" w:cs="Calibr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05A"/>
    <w:rPr>
      <w:rFonts w:ascii="Calibri" w:eastAsia="Calibri" w:hAnsi="Calibri" w:cs="Calibri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48F9"/>
    <w:rPr>
      <w:rFonts w:ascii="Calibri" w:eastAsia="Calibri" w:hAnsi="Calibri" w:cs="Calibri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77E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1D34"/>
    <w:rPr>
      <w:rFonts w:ascii="Arial" w:hAnsi="Arial"/>
      <w:b/>
      <w:bCs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83312"/>
  </w:style>
  <w:style w:type="character" w:styleId="Emphasis">
    <w:name w:val="Emphasis"/>
    <w:basedOn w:val="DefaultParagraphFont"/>
    <w:uiPriority w:val="20"/>
    <w:qFormat/>
    <w:rsid w:val="003E7BBE"/>
    <w:rPr>
      <w:i/>
      <w:iCs/>
    </w:rPr>
  </w:style>
  <w:style w:type="character" w:styleId="Strong">
    <w:name w:val="Strong"/>
    <w:basedOn w:val="DefaultParagraphFont"/>
    <w:uiPriority w:val="22"/>
    <w:qFormat/>
    <w:rsid w:val="0061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livesalfordac.sharepoint.com/sites/Uos_Student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36433-3a2b-47fa-8108-814f98bf1d9d">
      <UserInfo>
        <DisplayName>Abigail Shanahan</DisplayName>
        <AccountId>170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4473D6C95D849B992006516B3747B" ma:contentTypeVersion="13" ma:contentTypeDescription="Create a new document." ma:contentTypeScope="" ma:versionID="182e919f589cb7a97f25c8e50279ed97">
  <xsd:schema xmlns:xsd="http://www.w3.org/2001/XMLSchema" xmlns:xs="http://www.w3.org/2001/XMLSchema" xmlns:p="http://schemas.microsoft.com/office/2006/metadata/properties" xmlns:ns3="47ebb1ad-2707-43a9-af96-e9fcd23fcf81" xmlns:ns4="71f36433-3a2b-47fa-8108-814f98bf1d9d" targetNamespace="http://schemas.microsoft.com/office/2006/metadata/properties" ma:root="true" ma:fieldsID="6b0775fa78bd1c37c05aa285170c5582" ns3:_="" ns4:_="">
    <xsd:import namespace="47ebb1ad-2707-43a9-af96-e9fcd23fcf81"/>
    <xsd:import namespace="71f36433-3a2b-47fa-8108-814f98bf1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b1ad-2707-43a9-af96-e9fcd23f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6433-3a2b-47fa-8108-814f98bf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019B-BF1D-41BE-94AB-49F6106DD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C4B58-1418-470C-B29C-053BD870A1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f36433-3a2b-47fa-8108-814f98bf1d9d"/>
    <ds:schemaRef ds:uri="47ebb1ad-2707-43a9-af96-e9fcd23fcf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8C88F-D818-4BC0-9FEA-D17AED5C1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b1ad-2707-43a9-af96-e9fcd23fcf81"/>
    <ds:schemaRef ds:uri="71f36433-3a2b-47fa-8108-814f98bf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B6EBE-A77C-4AEB-AA4A-EE903D6E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Amy Pearson</cp:lastModifiedBy>
  <cp:revision>2</cp:revision>
  <dcterms:created xsi:type="dcterms:W3CDTF">2021-01-18T14:50:00Z</dcterms:created>
  <dcterms:modified xsi:type="dcterms:W3CDTF">2021-01-18T14:50:00Z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0x01010075A4473D6C95D849B992006516B3747B</vt:lpwstr>
  </property>
  <property fmtid="{D5CDD505-2E9C-101B-9397-08002B2CF9AE}" pid="3" name="TaxKeyword">
    <vt:lpwstr/>
  </property>
</Properties>
</file>