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D8AB4" w14:textId="77777777" w:rsidR="008569BB" w:rsidRDefault="008569BB" w:rsidP="008569BB">
      <w:pPr>
        <w:ind w:hanging="709"/>
        <w:rPr>
          <w:rFonts w:ascii="Arial" w:hAnsi="Arial" w:cs="Arial"/>
          <w:b/>
          <w:bCs/>
          <w:sz w:val="20"/>
          <w:szCs w:val="20"/>
        </w:rPr>
      </w:pPr>
      <w:r>
        <w:rPr>
          <w:rFonts w:ascii="Arial" w:hAnsi="Arial" w:cs="Arial"/>
          <w:noProof/>
          <w:sz w:val="18"/>
          <w:szCs w:val="18"/>
          <w:lang w:eastAsia="en-GB"/>
        </w:rPr>
        <w:drawing>
          <wp:anchor distT="0" distB="0" distL="114300" distR="114300" simplePos="0" relativeHeight="251659776" behindDoc="0" locked="0" layoutInCell="1" allowOverlap="1" wp14:anchorId="1C78AD60" wp14:editId="70A533FE">
            <wp:simplePos x="0" y="0"/>
            <wp:positionH relativeFrom="column">
              <wp:posOffset>-252730</wp:posOffset>
            </wp:positionH>
            <wp:positionV relativeFrom="paragraph">
              <wp:posOffset>80078</wp:posOffset>
            </wp:positionV>
            <wp:extent cx="1276350" cy="63676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STER_Salford logo.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76350" cy="6367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4111" w:type="dxa"/>
        <w:tblInd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552"/>
      </w:tblGrid>
      <w:tr w:rsidR="008569BB" w:rsidRPr="007B2D5A" w14:paraId="70182361" w14:textId="77777777" w:rsidTr="00254135">
        <w:tc>
          <w:tcPr>
            <w:tcW w:w="4111" w:type="dxa"/>
            <w:gridSpan w:val="2"/>
            <w:shd w:val="clear" w:color="auto" w:fill="D9D9D9"/>
          </w:tcPr>
          <w:p w14:paraId="472EF920" w14:textId="77777777" w:rsidR="008569BB" w:rsidRPr="006F0FDF" w:rsidRDefault="008569BB" w:rsidP="00254135">
            <w:pPr>
              <w:rPr>
                <w:rFonts w:ascii="Arial" w:hAnsi="Arial" w:cs="Arial"/>
                <w:b/>
                <w:noProof/>
                <w:sz w:val="18"/>
                <w:szCs w:val="18"/>
              </w:rPr>
            </w:pPr>
            <w:r>
              <w:rPr>
                <w:rFonts w:ascii="Arial" w:hAnsi="Arial" w:cs="Arial"/>
                <w:b/>
                <w:noProof/>
                <w:sz w:val="18"/>
                <w:szCs w:val="18"/>
              </w:rPr>
              <w:t>For QEO</w:t>
            </w:r>
            <w:r w:rsidRPr="006F0FDF">
              <w:rPr>
                <w:rFonts w:ascii="Arial" w:hAnsi="Arial" w:cs="Arial"/>
                <w:b/>
                <w:noProof/>
                <w:sz w:val="18"/>
                <w:szCs w:val="18"/>
              </w:rPr>
              <w:t xml:space="preserve"> Use Only</w:t>
            </w:r>
          </w:p>
        </w:tc>
      </w:tr>
      <w:tr w:rsidR="008569BB" w:rsidRPr="007B2D5A" w14:paraId="47E3DFED" w14:textId="77777777" w:rsidTr="00254135">
        <w:tc>
          <w:tcPr>
            <w:tcW w:w="1559" w:type="dxa"/>
          </w:tcPr>
          <w:p w14:paraId="69122983" w14:textId="77777777" w:rsidR="008569BB" w:rsidRPr="006F0FDF" w:rsidRDefault="008569BB" w:rsidP="00254135">
            <w:pPr>
              <w:rPr>
                <w:rFonts w:ascii="Arial" w:hAnsi="Arial" w:cs="Arial"/>
                <w:noProof/>
                <w:sz w:val="16"/>
                <w:szCs w:val="16"/>
              </w:rPr>
            </w:pPr>
            <w:r>
              <w:rPr>
                <w:rFonts w:ascii="Arial" w:hAnsi="Arial" w:cs="Arial"/>
                <w:noProof/>
                <w:sz w:val="16"/>
                <w:szCs w:val="16"/>
              </w:rPr>
              <w:t>Date Received</w:t>
            </w:r>
          </w:p>
        </w:tc>
        <w:tc>
          <w:tcPr>
            <w:tcW w:w="2552" w:type="dxa"/>
          </w:tcPr>
          <w:p w14:paraId="78CF685E" w14:textId="77777777" w:rsidR="008569BB" w:rsidRPr="006F0FDF" w:rsidRDefault="008569BB" w:rsidP="00254135">
            <w:pPr>
              <w:rPr>
                <w:rFonts w:ascii="Arial" w:hAnsi="Arial" w:cs="Arial"/>
                <w:noProof/>
                <w:sz w:val="16"/>
                <w:szCs w:val="16"/>
              </w:rPr>
            </w:pPr>
          </w:p>
        </w:tc>
      </w:tr>
      <w:tr w:rsidR="008569BB" w:rsidRPr="007B2D5A" w14:paraId="04C7779F" w14:textId="77777777" w:rsidTr="00254135">
        <w:tc>
          <w:tcPr>
            <w:tcW w:w="1559" w:type="dxa"/>
          </w:tcPr>
          <w:p w14:paraId="0C1251A8" w14:textId="77777777" w:rsidR="008569BB" w:rsidRPr="006F0FDF" w:rsidRDefault="008569BB" w:rsidP="00254135">
            <w:pPr>
              <w:rPr>
                <w:rFonts w:ascii="Arial" w:hAnsi="Arial" w:cs="Arial"/>
                <w:noProof/>
                <w:sz w:val="16"/>
                <w:szCs w:val="16"/>
              </w:rPr>
            </w:pPr>
            <w:r>
              <w:rPr>
                <w:rFonts w:ascii="Arial" w:hAnsi="Arial" w:cs="Arial"/>
                <w:noProof/>
                <w:sz w:val="16"/>
                <w:szCs w:val="16"/>
              </w:rPr>
              <w:t>Processed By</w:t>
            </w:r>
          </w:p>
        </w:tc>
        <w:tc>
          <w:tcPr>
            <w:tcW w:w="2552" w:type="dxa"/>
          </w:tcPr>
          <w:p w14:paraId="35D3433E" w14:textId="77777777" w:rsidR="008569BB" w:rsidRPr="006F0FDF" w:rsidRDefault="008569BB" w:rsidP="00254135">
            <w:pPr>
              <w:rPr>
                <w:rFonts w:ascii="Arial" w:hAnsi="Arial" w:cs="Arial"/>
                <w:noProof/>
                <w:sz w:val="16"/>
                <w:szCs w:val="16"/>
              </w:rPr>
            </w:pPr>
          </w:p>
        </w:tc>
      </w:tr>
      <w:tr w:rsidR="008569BB" w:rsidRPr="007B2D5A" w14:paraId="2B32A25B" w14:textId="77777777" w:rsidTr="00254135">
        <w:tc>
          <w:tcPr>
            <w:tcW w:w="1559" w:type="dxa"/>
          </w:tcPr>
          <w:p w14:paraId="7344B6EC" w14:textId="77777777" w:rsidR="008569BB" w:rsidRPr="006F0FDF" w:rsidRDefault="008569BB" w:rsidP="00254135">
            <w:pPr>
              <w:rPr>
                <w:rFonts w:ascii="Arial" w:hAnsi="Arial" w:cs="Arial"/>
                <w:noProof/>
                <w:sz w:val="16"/>
                <w:szCs w:val="16"/>
              </w:rPr>
            </w:pPr>
            <w:r>
              <w:rPr>
                <w:rFonts w:ascii="Arial" w:hAnsi="Arial" w:cs="Arial"/>
                <w:noProof/>
                <w:sz w:val="16"/>
                <w:szCs w:val="16"/>
              </w:rPr>
              <w:t>Review Outcome</w:t>
            </w:r>
          </w:p>
        </w:tc>
        <w:tc>
          <w:tcPr>
            <w:tcW w:w="2552" w:type="dxa"/>
          </w:tcPr>
          <w:p w14:paraId="2E2A635D" w14:textId="77777777" w:rsidR="008569BB" w:rsidRPr="006F0FDF" w:rsidRDefault="008569BB" w:rsidP="00254135">
            <w:pPr>
              <w:rPr>
                <w:rFonts w:ascii="Arial" w:hAnsi="Arial" w:cs="Arial"/>
                <w:noProof/>
                <w:sz w:val="16"/>
                <w:szCs w:val="16"/>
              </w:rPr>
            </w:pPr>
          </w:p>
        </w:tc>
      </w:tr>
    </w:tbl>
    <w:p w14:paraId="508B400B" w14:textId="77777777" w:rsidR="008569BB" w:rsidRDefault="008569BB" w:rsidP="008569BB">
      <w:pPr>
        <w:jc w:val="center"/>
        <w:rPr>
          <w:rFonts w:ascii="Arial" w:hAnsi="Arial" w:cs="Arial"/>
          <w:b/>
          <w:bCs/>
          <w:sz w:val="20"/>
          <w:szCs w:val="20"/>
        </w:rPr>
      </w:pPr>
    </w:p>
    <w:p w14:paraId="0924CEAD" w14:textId="77777777" w:rsidR="008569BB" w:rsidRDefault="008569BB" w:rsidP="008569BB">
      <w:pPr>
        <w:jc w:val="center"/>
        <w:rPr>
          <w:rFonts w:ascii="Arial" w:hAnsi="Arial" w:cs="Arial"/>
          <w:b/>
          <w:bCs/>
          <w:sz w:val="20"/>
          <w:szCs w:val="20"/>
        </w:rPr>
      </w:pPr>
    </w:p>
    <w:p w14:paraId="64196CCE" w14:textId="77777777" w:rsidR="008569BB" w:rsidRPr="008569BB" w:rsidRDefault="008569BB" w:rsidP="008569BB">
      <w:pPr>
        <w:jc w:val="center"/>
        <w:rPr>
          <w:rFonts w:ascii="Arial" w:hAnsi="Arial" w:cs="Arial"/>
          <w:b/>
          <w:bCs/>
          <w:sz w:val="20"/>
          <w:szCs w:val="20"/>
        </w:rPr>
      </w:pPr>
      <w:r w:rsidRPr="008569BB">
        <w:rPr>
          <w:rFonts w:ascii="Arial" w:hAnsi="Arial" w:cs="Arial"/>
          <w:b/>
          <w:bCs/>
          <w:sz w:val="20"/>
          <w:szCs w:val="20"/>
        </w:rPr>
        <w:t>STUDENT COMPLAINT FORM – FORMAL PROCEDURE STAGE 3 (REVIEW/APPEAL)</w:t>
      </w:r>
    </w:p>
    <w:p w14:paraId="3E701040" w14:textId="77777777" w:rsidR="00666B61" w:rsidRDefault="00666B61" w:rsidP="00CC0F95">
      <w:pPr>
        <w:jc w:val="center"/>
        <w:rPr>
          <w:rFonts w:ascii="Arial" w:hAnsi="Arial" w:cs="Arial"/>
          <w:b/>
          <w:bCs/>
          <w:sz w:val="20"/>
          <w:szCs w:val="20"/>
        </w:rPr>
      </w:pPr>
    </w:p>
    <w:p w14:paraId="14D67014" w14:textId="707D64F6" w:rsidR="004B3833" w:rsidRDefault="00666B61" w:rsidP="00A95A6F">
      <w:pPr>
        <w:ind w:left="-284"/>
        <w:rPr>
          <w:rFonts w:ascii="Arial" w:hAnsi="Arial" w:cs="Arial"/>
          <w:sz w:val="20"/>
          <w:szCs w:val="20"/>
        </w:rPr>
      </w:pPr>
      <w:r w:rsidRPr="00666B61">
        <w:rPr>
          <w:rFonts w:ascii="Arial" w:hAnsi="Arial" w:cs="Arial"/>
          <w:sz w:val="20"/>
          <w:szCs w:val="20"/>
        </w:rPr>
        <w:t xml:space="preserve">This form is to be completed for all complaints to be dealt </w:t>
      </w:r>
      <w:r w:rsidR="00DF415D">
        <w:rPr>
          <w:rFonts w:ascii="Arial" w:hAnsi="Arial" w:cs="Arial"/>
          <w:sz w:val="20"/>
          <w:szCs w:val="20"/>
        </w:rPr>
        <w:t xml:space="preserve">with </w:t>
      </w:r>
      <w:r w:rsidR="004E31A6">
        <w:rPr>
          <w:rFonts w:ascii="Arial" w:hAnsi="Arial" w:cs="Arial"/>
          <w:sz w:val="20"/>
          <w:szCs w:val="20"/>
        </w:rPr>
        <w:t xml:space="preserve">under </w:t>
      </w:r>
      <w:r w:rsidR="00F55F83">
        <w:rPr>
          <w:rFonts w:ascii="Arial" w:hAnsi="Arial" w:cs="Arial"/>
          <w:sz w:val="20"/>
          <w:szCs w:val="20"/>
        </w:rPr>
        <w:t xml:space="preserve">Stage </w:t>
      </w:r>
      <w:r w:rsidR="00B36576">
        <w:rPr>
          <w:rFonts w:ascii="Arial" w:hAnsi="Arial" w:cs="Arial"/>
          <w:sz w:val="20"/>
          <w:szCs w:val="20"/>
        </w:rPr>
        <w:t>3</w:t>
      </w:r>
      <w:r w:rsidRPr="00666B61">
        <w:rPr>
          <w:rFonts w:ascii="Arial" w:hAnsi="Arial" w:cs="Arial"/>
          <w:sz w:val="20"/>
          <w:szCs w:val="20"/>
        </w:rPr>
        <w:t xml:space="preserve"> of the Student Complaints Procedure and should be sent </w:t>
      </w:r>
      <w:r w:rsidR="00A95A6F">
        <w:rPr>
          <w:rFonts w:ascii="Arial" w:hAnsi="Arial" w:cs="Arial"/>
          <w:sz w:val="20"/>
          <w:szCs w:val="20"/>
        </w:rPr>
        <w:t>via email to</w:t>
      </w:r>
      <w:r w:rsidR="00414A82">
        <w:rPr>
          <w:rFonts w:ascii="Arial" w:hAnsi="Arial" w:cs="Arial"/>
          <w:sz w:val="20"/>
          <w:szCs w:val="20"/>
        </w:rPr>
        <w:t xml:space="preserve"> </w:t>
      </w:r>
      <w:hyperlink r:id="rId12" w:history="1">
        <w:r w:rsidR="004B3833" w:rsidRPr="00EB7367">
          <w:rPr>
            <w:rStyle w:val="Hyperlink"/>
            <w:rFonts w:ascii="Arial" w:hAnsi="Arial" w:cs="Arial"/>
            <w:sz w:val="20"/>
            <w:szCs w:val="20"/>
          </w:rPr>
          <w:t>complaints@salford.ac.uk</w:t>
        </w:r>
      </w:hyperlink>
    </w:p>
    <w:p w14:paraId="01965DE0" w14:textId="77777777" w:rsidR="004B3833" w:rsidRDefault="004B3833" w:rsidP="00115BC6">
      <w:pPr>
        <w:ind w:left="-284"/>
        <w:rPr>
          <w:rFonts w:ascii="Arial" w:hAnsi="Arial" w:cs="Arial"/>
          <w:sz w:val="20"/>
          <w:szCs w:val="20"/>
        </w:rPr>
      </w:pPr>
    </w:p>
    <w:p w14:paraId="009C0D1B" w14:textId="77777777" w:rsidR="00B36576" w:rsidRDefault="00B36576" w:rsidP="00115BC6">
      <w:pPr>
        <w:ind w:left="-284"/>
        <w:rPr>
          <w:rFonts w:ascii="Arial" w:hAnsi="Arial" w:cs="Arial"/>
          <w:sz w:val="20"/>
          <w:szCs w:val="20"/>
        </w:rPr>
      </w:pPr>
      <w:r>
        <w:rPr>
          <w:rFonts w:ascii="Arial" w:hAnsi="Arial" w:cs="Arial"/>
          <w:sz w:val="20"/>
          <w:szCs w:val="20"/>
        </w:rPr>
        <w:t xml:space="preserve">This form should only be used if you have received the outcome of a Stage 2 complaint and you are dissatisfied with the outcome. </w:t>
      </w:r>
    </w:p>
    <w:p w14:paraId="7DAF7728" w14:textId="77777777" w:rsidR="00B36576" w:rsidRDefault="00B36576" w:rsidP="00115BC6">
      <w:pPr>
        <w:ind w:left="-284"/>
        <w:rPr>
          <w:rFonts w:ascii="Arial" w:hAnsi="Arial" w:cs="Arial"/>
          <w:sz w:val="20"/>
          <w:szCs w:val="20"/>
        </w:rPr>
      </w:pPr>
    </w:p>
    <w:p w14:paraId="35124FD2" w14:textId="77777777" w:rsidR="00C17657" w:rsidRDefault="00C17657" w:rsidP="00C17657">
      <w:pPr>
        <w:ind w:left="-284" w:right="-284"/>
        <w:rPr>
          <w:rFonts w:ascii="Arial" w:hAnsi="Arial" w:cs="Arial"/>
          <w:sz w:val="20"/>
          <w:szCs w:val="20"/>
        </w:rPr>
      </w:pPr>
      <w:r>
        <w:rPr>
          <w:rFonts w:ascii="Arial" w:hAnsi="Arial" w:cs="Arial"/>
          <w:sz w:val="20"/>
          <w:szCs w:val="20"/>
        </w:rPr>
        <w:t>Independent help and advice about completing this form can be obtained from the Advice Centre in the Students' Union by emailing at</w:t>
      </w:r>
      <w:r w:rsidRPr="001C1E74">
        <w:rPr>
          <w:rFonts w:ascii="Arial" w:hAnsi="Arial" w:cs="Arial"/>
          <w:sz w:val="20"/>
          <w:szCs w:val="20"/>
        </w:rPr>
        <w:t xml:space="preserve"> </w:t>
      </w:r>
      <w:hyperlink r:id="rId13" w:history="1">
        <w:r w:rsidRPr="001C1E74">
          <w:rPr>
            <w:rStyle w:val="Hyperlink"/>
            <w:rFonts w:ascii="Arial" w:hAnsi="Arial" w:cs="Arial"/>
            <w:sz w:val="20"/>
            <w:szCs w:val="20"/>
          </w:rPr>
          <w:t>advicecentre-ussu@salford.ac.uk</w:t>
        </w:r>
      </w:hyperlink>
      <w:r w:rsidRPr="001C1E74">
        <w:rPr>
          <w:rFonts w:ascii="Arial" w:hAnsi="Arial" w:cs="Arial"/>
          <w:sz w:val="20"/>
          <w:szCs w:val="20"/>
        </w:rPr>
        <w:t>.</w:t>
      </w:r>
      <w:r>
        <w:rPr>
          <w:rFonts w:ascii="Arial" w:hAnsi="Arial" w:cs="Arial"/>
          <w:sz w:val="20"/>
          <w:szCs w:val="20"/>
        </w:rPr>
        <w:t xml:space="preserve">  Further information on the Advice Centre can be found here: </w:t>
      </w:r>
      <w:hyperlink r:id="rId14" w:history="1">
        <w:r w:rsidRPr="00AE6998">
          <w:rPr>
            <w:rStyle w:val="Hyperlink"/>
            <w:rFonts w:ascii="Arial" w:hAnsi="Arial" w:cs="Arial"/>
            <w:sz w:val="20"/>
            <w:szCs w:val="20"/>
          </w:rPr>
          <w:t>https://www.salfordstudents.com/advice</w:t>
        </w:r>
      </w:hyperlink>
      <w:r>
        <w:rPr>
          <w:rFonts w:ascii="Arial" w:hAnsi="Arial" w:cs="Arial"/>
          <w:sz w:val="20"/>
          <w:szCs w:val="20"/>
        </w:rPr>
        <w:t xml:space="preserve"> </w:t>
      </w:r>
    </w:p>
    <w:p w14:paraId="4777D403" w14:textId="77777777" w:rsidR="00CC135E" w:rsidRDefault="00CC135E" w:rsidP="00C535C5">
      <w:pPr>
        <w:rPr>
          <w:rFonts w:ascii="Arial" w:hAnsi="Arial" w:cs="Arial"/>
          <w:b/>
          <w:i/>
          <w:iCs/>
          <w:sz w:val="20"/>
          <w:szCs w:val="20"/>
        </w:rPr>
      </w:pPr>
    </w:p>
    <w:p w14:paraId="5B0D5FD7" w14:textId="01E8562B" w:rsidR="00115BC6" w:rsidRDefault="00115BC6" w:rsidP="00115BC6">
      <w:pPr>
        <w:ind w:left="-284" w:right="-284"/>
        <w:rPr>
          <w:rFonts w:ascii="Arial" w:hAnsi="Arial" w:cs="Arial"/>
          <w:sz w:val="20"/>
        </w:rPr>
      </w:pPr>
      <w:r w:rsidRPr="00412523">
        <w:rPr>
          <w:rFonts w:ascii="Arial" w:hAnsi="Arial" w:cs="Arial"/>
          <w:sz w:val="20"/>
          <w:szCs w:val="20"/>
        </w:rPr>
        <w:t xml:space="preserve">The </w:t>
      </w:r>
      <w:r>
        <w:rPr>
          <w:rFonts w:ascii="Arial" w:hAnsi="Arial" w:cs="Arial"/>
          <w:sz w:val="20"/>
          <w:szCs w:val="20"/>
        </w:rPr>
        <w:t>Student Complaints</w:t>
      </w:r>
      <w:r w:rsidRPr="00412523">
        <w:rPr>
          <w:rFonts w:ascii="Arial" w:hAnsi="Arial" w:cs="Arial"/>
          <w:sz w:val="20"/>
          <w:szCs w:val="20"/>
        </w:rPr>
        <w:t xml:space="preserve"> Procedure is available at </w:t>
      </w:r>
      <w:hyperlink r:id="rId15" w:history="1">
        <w:r w:rsidR="00FD6102" w:rsidRPr="00FD6102">
          <w:rPr>
            <w:rStyle w:val="Hyperlink"/>
            <w:rFonts w:ascii="Arial" w:hAnsi="Arial" w:cs="Arial"/>
            <w:sz w:val="20"/>
          </w:rPr>
          <w:t>http://www.salford.ac.uk/qeo/StudentPolicies/student-complaints-procedure</w:t>
        </w:r>
      </w:hyperlink>
      <w:r w:rsidR="00FD6102" w:rsidRPr="00FD6102">
        <w:rPr>
          <w:rFonts w:ascii="Arial" w:hAnsi="Arial" w:cs="Arial"/>
          <w:sz w:val="20"/>
        </w:rPr>
        <w:t xml:space="preserve"> </w:t>
      </w:r>
    </w:p>
    <w:p w14:paraId="493E58C2" w14:textId="77777777" w:rsidR="00A95A6F" w:rsidRDefault="00A95A6F" w:rsidP="00115BC6">
      <w:pPr>
        <w:ind w:left="-284" w:right="-284"/>
        <w:rPr>
          <w:rFonts w:ascii="Arial" w:hAnsi="Arial" w:cs="Arial"/>
          <w:sz w:val="20"/>
          <w:szCs w:val="20"/>
        </w:rPr>
      </w:pPr>
    </w:p>
    <w:p w14:paraId="2B229266" w14:textId="77777777" w:rsidR="002105D3" w:rsidRDefault="002105D3" w:rsidP="00742D4C">
      <w:pPr>
        <w:pStyle w:val="Heading1"/>
        <w:jc w:val="center"/>
        <w:rPr>
          <w:sz w:val="20"/>
          <w:szCs w:val="20"/>
        </w:rPr>
      </w:pPr>
    </w:p>
    <w:p w14:paraId="68571DFB" w14:textId="77777777" w:rsidR="00666B61" w:rsidRPr="00742D4C" w:rsidRDefault="00666B61" w:rsidP="00742D4C">
      <w:pPr>
        <w:pStyle w:val="Heading1"/>
        <w:jc w:val="center"/>
        <w:rPr>
          <w:sz w:val="20"/>
          <w:szCs w:val="20"/>
        </w:rPr>
      </w:pPr>
      <w:r w:rsidRPr="00742D4C">
        <w:rPr>
          <w:sz w:val="20"/>
          <w:szCs w:val="20"/>
        </w:rPr>
        <w:t>DETAILS OF COMPLAINT – TO BE COMPLETED BY STUDENT</w:t>
      </w:r>
    </w:p>
    <w:p w14:paraId="71261899" w14:textId="77777777" w:rsidR="00CC7A17" w:rsidRDefault="00CC7A17" w:rsidP="00CC7A17">
      <w:pPr>
        <w:jc w:val="center"/>
        <w:rPr>
          <w:rFonts w:ascii="Arial" w:hAnsi="Arial" w:cs="Arial"/>
          <w:b/>
          <w:bCs/>
          <w:sz w:val="20"/>
          <w:szCs w:val="20"/>
        </w:rPr>
      </w:pP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0"/>
        <w:gridCol w:w="3720"/>
      </w:tblGrid>
      <w:tr w:rsidR="00CC7A17" w:rsidRPr="002361C4" w14:paraId="2383CA3C" w14:textId="77777777" w:rsidTr="00B36576">
        <w:tc>
          <w:tcPr>
            <w:tcW w:w="6360" w:type="dxa"/>
          </w:tcPr>
          <w:p w14:paraId="5D8A8D6E" w14:textId="77777777" w:rsidR="00CC7A17" w:rsidRPr="002361C4" w:rsidRDefault="00CC7A17" w:rsidP="00CC7A17">
            <w:pPr>
              <w:rPr>
                <w:rFonts w:ascii="Arial" w:hAnsi="Arial" w:cs="Arial"/>
                <w:sz w:val="20"/>
                <w:szCs w:val="20"/>
              </w:rPr>
            </w:pPr>
            <w:r w:rsidRPr="002361C4">
              <w:rPr>
                <w:rFonts w:ascii="Arial" w:hAnsi="Arial" w:cs="Arial"/>
                <w:sz w:val="20"/>
                <w:szCs w:val="20"/>
              </w:rPr>
              <w:t>Name</w:t>
            </w:r>
            <w:r w:rsidR="00B36576">
              <w:rPr>
                <w:rStyle w:val="FootnoteReference"/>
                <w:rFonts w:ascii="Arial" w:hAnsi="Arial" w:cs="Arial"/>
                <w:sz w:val="20"/>
                <w:szCs w:val="20"/>
              </w:rPr>
              <w:footnoteReference w:id="1"/>
            </w:r>
            <w:r w:rsidRPr="002361C4">
              <w:rPr>
                <w:rFonts w:ascii="Arial" w:hAnsi="Arial" w:cs="Arial"/>
                <w:sz w:val="20"/>
                <w:szCs w:val="20"/>
              </w:rPr>
              <w:t>:</w:t>
            </w:r>
          </w:p>
        </w:tc>
        <w:tc>
          <w:tcPr>
            <w:tcW w:w="3720" w:type="dxa"/>
          </w:tcPr>
          <w:p w14:paraId="38BD8269" w14:textId="77777777" w:rsidR="00CC7A17" w:rsidRPr="002361C4" w:rsidRDefault="00CC7A17" w:rsidP="00CC7A17">
            <w:pPr>
              <w:rPr>
                <w:rFonts w:ascii="Arial" w:hAnsi="Arial" w:cs="Arial"/>
                <w:sz w:val="20"/>
                <w:szCs w:val="20"/>
              </w:rPr>
            </w:pPr>
            <w:r w:rsidRPr="002361C4">
              <w:rPr>
                <w:rFonts w:ascii="Arial" w:hAnsi="Arial" w:cs="Arial"/>
                <w:sz w:val="20"/>
                <w:szCs w:val="20"/>
              </w:rPr>
              <w:t>Student Number: @</w:t>
            </w:r>
          </w:p>
          <w:p w14:paraId="5940BC47" w14:textId="77777777" w:rsidR="00CC7A17" w:rsidRPr="002361C4" w:rsidRDefault="00CC7A17" w:rsidP="00CC7A17">
            <w:pPr>
              <w:rPr>
                <w:rFonts w:ascii="Arial" w:hAnsi="Arial" w:cs="Arial"/>
                <w:sz w:val="20"/>
                <w:szCs w:val="20"/>
              </w:rPr>
            </w:pPr>
          </w:p>
        </w:tc>
      </w:tr>
      <w:tr w:rsidR="00666B61" w:rsidRPr="002361C4" w14:paraId="0F52D4E9" w14:textId="77777777" w:rsidTr="00B36576">
        <w:tc>
          <w:tcPr>
            <w:tcW w:w="6360" w:type="dxa"/>
          </w:tcPr>
          <w:p w14:paraId="11F21C7E" w14:textId="77777777" w:rsidR="00666B61" w:rsidRPr="002361C4" w:rsidRDefault="00666B61" w:rsidP="00CC7A17">
            <w:pPr>
              <w:rPr>
                <w:rFonts w:ascii="Arial" w:hAnsi="Arial" w:cs="Arial"/>
                <w:sz w:val="20"/>
                <w:szCs w:val="20"/>
              </w:rPr>
            </w:pPr>
            <w:r w:rsidRPr="002361C4">
              <w:rPr>
                <w:rFonts w:ascii="Arial" w:hAnsi="Arial" w:cs="Arial"/>
                <w:sz w:val="20"/>
                <w:szCs w:val="20"/>
              </w:rPr>
              <w:t>Programme:</w:t>
            </w:r>
          </w:p>
        </w:tc>
        <w:tc>
          <w:tcPr>
            <w:tcW w:w="3720" w:type="dxa"/>
          </w:tcPr>
          <w:p w14:paraId="103BC633" w14:textId="77777777" w:rsidR="00666B61" w:rsidRPr="002361C4" w:rsidRDefault="00666B61" w:rsidP="00666B61">
            <w:pPr>
              <w:rPr>
                <w:rFonts w:ascii="Arial" w:hAnsi="Arial" w:cs="Arial"/>
                <w:sz w:val="20"/>
                <w:szCs w:val="20"/>
              </w:rPr>
            </w:pPr>
            <w:r w:rsidRPr="002361C4">
              <w:rPr>
                <w:rFonts w:ascii="Arial" w:hAnsi="Arial" w:cs="Arial"/>
                <w:sz w:val="20"/>
                <w:szCs w:val="20"/>
              </w:rPr>
              <w:t>Level:</w:t>
            </w:r>
          </w:p>
          <w:p w14:paraId="602F3D62" w14:textId="77777777" w:rsidR="00666B61" w:rsidRPr="002361C4" w:rsidRDefault="00666B61" w:rsidP="00666B61">
            <w:pPr>
              <w:rPr>
                <w:rFonts w:ascii="Arial" w:hAnsi="Arial" w:cs="Arial"/>
                <w:sz w:val="20"/>
                <w:szCs w:val="20"/>
              </w:rPr>
            </w:pPr>
          </w:p>
        </w:tc>
      </w:tr>
      <w:tr w:rsidR="00CC0F95" w:rsidRPr="002361C4" w14:paraId="7049518F" w14:textId="77777777" w:rsidTr="00B36576">
        <w:tc>
          <w:tcPr>
            <w:tcW w:w="6360" w:type="dxa"/>
          </w:tcPr>
          <w:p w14:paraId="77BEAF3B" w14:textId="77777777" w:rsidR="00CC0F95" w:rsidRPr="002361C4" w:rsidRDefault="00666B61" w:rsidP="00CC7A17">
            <w:pPr>
              <w:rPr>
                <w:rFonts w:ascii="Arial" w:hAnsi="Arial" w:cs="Arial"/>
                <w:sz w:val="20"/>
                <w:szCs w:val="20"/>
              </w:rPr>
            </w:pPr>
            <w:r w:rsidRPr="002361C4">
              <w:rPr>
                <w:rFonts w:ascii="Arial" w:hAnsi="Arial" w:cs="Arial"/>
                <w:sz w:val="20"/>
                <w:szCs w:val="20"/>
              </w:rPr>
              <w:t>School</w:t>
            </w:r>
            <w:r w:rsidR="00887A8C">
              <w:rPr>
                <w:rFonts w:ascii="Arial" w:hAnsi="Arial" w:cs="Arial"/>
                <w:sz w:val="20"/>
                <w:szCs w:val="20"/>
              </w:rPr>
              <w:t>/</w:t>
            </w:r>
            <w:r w:rsidR="00081A3D">
              <w:rPr>
                <w:rFonts w:ascii="Arial" w:hAnsi="Arial" w:cs="Arial"/>
                <w:sz w:val="20"/>
                <w:szCs w:val="20"/>
              </w:rPr>
              <w:t xml:space="preserve">Partner </w:t>
            </w:r>
            <w:r w:rsidR="00887A8C">
              <w:rPr>
                <w:rFonts w:ascii="Arial" w:hAnsi="Arial" w:cs="Arial"/>
                <w:sz w:val="20"/>
                <w:szCs w:val="20"/>
              </w:rPr>
              <w:t>College</w:t>
            </w:r>
            <w:r w:rsidR="00CC0F95" w:rsidRPr="002361C4">
              <w:rPr>
                <w:rFonts w:ascii="Arial" w:hAnsi="Arial" w:cs="Arial"/>
                <w:sz w:val="20"/>
                <w:szCs w:val="20"/>
              </w:rPr>
              <w:t>:</w:t>
            </w:r>
          </w:p>
          <w:p w14:paraId="69555A4D" w14:textId="77777777" w:rsidR="00CC0F95" w:rsidRPr="002361C4" w:rsidRDefault="00CC0F95" w:rsidP="00CC7A17">
            <w:pPr>
              <w:rPr>
                <w:rFonts w:ascii="Arial" w:hAnsi="Arial" w:cs="Arial"/>
                <w:sz w:val="20"/>
                <w:szCs w:val="20"/>
              </w:rPr>
            </w:pPr>
          </w:p>
        </w:tc>
        <w:tc>
          <w:tcPr>
            <w:tcW w:w="3720" w:type="dxa"/>
          </w:tcPr>
          <w:p w14:paraId="0A761D29" w14:textId="77777777" w:rsidR="00CC0F95" w:rsidRPr="002361C4" w:rsidRDefault="00666B61" w:rsidP="00CC7A17">
            <w:pPr>
              <w:rPr>
                <w:rFonts w:ascii="Arial" w:hAnsi="Arial" w:cs="Arial"/>
                <w:sz w:val="20"/>
                <w:szCs w:val="20"/>
              </w:rPr>
            </w:pPr>
            <w:r w:rsidRPr="002361C4">
              <w:rPr>
                <w:rFonts w:ascii="Arial" w:hAnsi="Arial" w:cs="Arial"/>
                <w:sz w:val="20"/>
                <w:szCs w:val="20"/>
              </w:rPr>
              <w:t>Year</w:t>
            </w:r>
            <w:r w:rsidR="00C535C5" w:rsidRPr="002361C4">
              <w:rPr>
                <w:rFonts w:ascii="Arial" w:hAnsi="Arial" w:cs="Arial"/>
                <w:sz w:val="20"/>
                <w:szCs w:val="20"/>
              </w:rPr>
              <w:t xml:space="preserve"> of Study</w:t>
            </w:r>
            <w:r w:rsidR="00CC0F95" w:rsidRPr="002361C4">
              <w:rPr>
                <w:rFonts w:ascii="Arial" w:hAnsi="Arial" w:cs="Arial"/>
                <w:sz w:val="20"/>
                <w:szCs w:val="20"/>
              </w:rPr>
              <w:t>:</w:t>
            </w:r>
          </w:p>
        </w:tc>
      </w:tr>
      <w:tr w:rsidR="00666B61" w:rsidRPr="002361C4" w14:paraId="59181F8B" w14:textId="77777777" w:rsidTr="00B36576">
        <w:tc>
          <w:tcPr>
            <w:tcW w:w="10080" w:type="dxa"/>
            <w:gridSpan w:val="2"/>
          </w:tcPr>
          <w:p w14:paraId="47CAC679" w14:textId="77777777" w:rsidR="00666B61" w:rsidRPr="002361C4" w:rsidRDefault="00666B61" w:rsidP="00666B61">
            <w:pPr>
              <w:rPr>
                <w:rFonts w:ascii="Arial" w:hAnsi="Arial" w:cs="Arial"/>
                <w:sz w:val="20"/>
                <w:szCs w:val="20"/>
              </w:rPr>
            </w:pPr>
            <w:r w:rsidRPr="002361C4">
              <w:rPr>
                <w:rFonts w:ascii="Arial" w:hAnsi="Arial" w:cs="Arial"/>
                <w:sz w:val="20"/>
                <w:szCs w:val="20"/>
              </w:rPr>
              <w:t xml:space="preserve">Address for correspondence in connection with the complaint </w:t>
            </w:r>
          </w:p>
          <w:p w14:paraId="492CDC9C" w14:textId="77777777" w:rsidR="00666B61" w:rsidRPr="002361C4" w:rsidRDefault="00666B61" w:rsidP="00CC7A17">
            <w:pPr>
              <w:rPr>
                <w:rFonts w:ascii="Arial" w:hAnsi="Arial" w:cs="Arial"/>
                <w:sz w:val="20"/>
                <w:szCs w:val="20"/>
              </w:rPr>
            </w:pPr>
          </w:p>
        </w:tc>
      </w:tr>
      <w:tr w:rsidR="00666B61" w:rsidRPr="002361C4" w14:paraId="3D85099D" w14:textId="77777777" w:rsidTr="00B36576">
        <w:tc>
          <w:tcPr>
            <w:tcW w:w="10080" w:type="dxa"/>
            <w:gridSpan w:val="2"/>
          </w:tcPr>
          <w:p w14:paraId="0D7EED4B" w14:textId="77777777" w:rsidR="00666B61" w:rsidRPr="002361C4" w:rsidRDefault="00666B61" w:rsidP="00666B61">
            <w:pPr>
              <w:rPr>
                <w:rFonts w:ascii="Arial" w:hAnsi="Arial" w:cs="Arial"/>
                <w:sz w:val="20"/>
                <w:szCs w:val="20"/>
              </w:rPr>
            </w:pPr>
          </w:p>
          <w:p w14:paraId="4951263B" w14:textId="5D9B127D" w:rsidR="00A95A6F" w:rsidRDefault="00666B61" w:rsidP="00666B61">
            <w:pPr>
              <w:rPr>
                <w:rFonts w:ascii="Arial" w:hAnsi="Arial" w:cs="Arial"/>
                <w:sz w:val="20"/>
                <w:szCs w:val="20"/>
              </w:rPr>
            </w:pPr>
            <w:r w:rsidRPr="002361C4">
              <w:rPr>
                <w:rFonts w:ascii="Arial" w:hAnsi="Arial" w:cs="Arial"/>
                <w:sz w:val="20"/>
                <w:szCs w:val="20"/>
              </w:rPr>
              <w:t>………………………………………………………………………………………………………………………………...</w:t>
            </w:r>
            <w:r w:rsidR="00A95A6F">
              <w:rPr>
                <w:rFonts w:ascii="Arial" w:hAnsi="Arial" w:cs="Arial"/>
                <w:sz w:val="20"/>
                <w:szCs w:val="20"/>
              </w:rPr>
              <w:t>.</w:t>
            </w:r>
          </w:p>
          <w:p w14:paraId="7C91B41B" w14:textId="7CB77301" w:rsidR="00A95A6F" w:rsidRDefault="00A95A6F" w:rsidP="00666B61">
            <w:pPr>
              <w:rPr>
                <w:rFonts w:ascii="Arial" w:hAnsi="Arial" w:cs="Arial"/>
                <w:sz w:val="20"/>
                <w:szCs w:val="20"/>
              </w:rPr>
            </w:pPr>
          </w:p>
          <w:p w14:paraId="05FC3756" w14:textId="77777777" w:rsidR="00666B61" w:rsidRPr="002361C4" w:rsidRDefault="00666B61" w:rsidP="00666B61">
            <w:pPr>
              <w:rPr>
                <w:rFonts w:ascii="Arial" w:hAnsi="Arial" w:cs="Arial"/>
                <w:sz w:val="20"/>
                <w:szCs w:val="20"/>
              </w:rPr>
            </w:pPr>
            <w:r w:rsidRPr="002361C4">
              <w:rPr>
                <w:rFonts w:ascii="Arial" w:hAnsi="Arial" w:cs="Arial"/>
                <w:sz w:val="20"/>
                <w:szCs w:val="20"/>
              </w:rPr>
              <w:t>………………………………………………………………………</w:t>
            </w:r>
            <w:r w:rsidR="00455F9C">
              <w:rPr>
                <w:rFonts w:ascii="Arial" w:hAnsi="Arial" w:cs="Arial"/>
                <w:sz w:val="20"/>
                <w:szCs w:val="20"/>
              </w:rPr>
              <w:t>Postcode……</w:t>
            </w:r>
            <w:r w:rsidRPr="002361C4">
              <w:rPr>
                <w:rFonts w:ascii="Arial" w:hAnsi="Arial" w:cs="Arial"/>
                <w:sz w:val="20"/>
                <w:szCs w:val="20"/>
              </w:rPr>
              <w:t>…………………………………………</w:t>
            </w:r>
          </w:p>
          <w:p w14:paraId="37E381FC" w14:textId="77777777" w:rsidR="00666B61" w:rsidRPr="002361C4" w:rsidRDefault="00666B61" w:rsidP="00666B61">
            <w:pPr>
              <w:rPr>
                <w:rFonts w:ascii="Arial" w:hAnsi="Arial" w:cs="Arial"/>
                <w:sz w:val="20"/>
                <w:szCs w:val="20"/>
              </w:rPr>
            </w:pPr>
          </w:p>
          <w:p w14:paraId="2DFE6CAD" w14:textId="77777777" w:rsidR="00666B61" w:rsidRPr="002361C4" w:rsidRDefault="00455F9C" w:rsidP="00666B61">
            <w:pPr>
              <w:rPr>
                <w:rFonts w:ascii="Arial" w:hAnsi="Arial" w:cs="Arial"/>
                <w:sz w:val="20"/>
                <w:szCs w:val="20"/>
              </w:rPr>
            </w:pPr>
            <w:r>
              <w:rPr>
                <w:rFonts w:ascii="Arial" w:hAnsi="Arial" w:cs="Arial"/>
                <w:sz w:val="20"/>
                <w:szCs w:val="20"/>
              </w:rPr>
              <w:t>Email</w:t>
            </w:r>
            <w:r w:rsidR="00666B61" w:rsidRPr="002361C4">
              <w:rPr>
                <w:rFonts w:ascii="Arial" w:hAnsi="Arial" w:cs="Arial"/>
                <w:sz w:val="20"/>
                <w:szCs w:val="20"/>
              </w:rPr>
              <w:t>…………………………………………</w:t>
            </w:r>
            <w:r>
              <w:rPr>
                <w:rFonts w:ascii="Arial" w:hAnsi="Arial" w:cs="Arial"/>
                <w:sz w:val="20"/>
                <w:szCs w:val="20"/>
              </w:rPr>
              <w:t>…...</w:t>
            </w:r>
            <w:r w:rsidR="00666B61" w:rsidRPr="002361C4">
              <w:rPr>
                <w:rFonts w:ascii="Arial" w:hAnsi="Arial" w:cs="Arial"/>
                <w:sz w:val="20"/>
                <w:szCs w:val="20"/>
              </w:rPr>
              <w:t xml:space="preserve"> Telephone Number ………………………………………………</w:t>
            </w:r>
            <w:proofErr w:type="gramStart"/>
            <w:r w:rsidR="00666B61" w:rsidRPr="002361C4">
              <w:rPr>
                <w:rFonts w:ascii="Arial" w:hAnsi="Arial" w:cs="Arial"/>
                <w:sz w:val="20"/>
                <w:szCs w:val="20"/>
              </w:rPr>
              <w:t>…..</w:t>
            </w:r>
            <w:proofErr w:type="gramEnd"/>
          </w:p>
          <w:p w14:paraId="149BF14E" w14:textId="77777777" w:rsidR="00666B61" w:rsidRPr="002361C4" w:rsidRDefault="00666B61" w:rsidP="00666B61">
            <w:pPr>
              <w:rPr>
                <w:rFonts w:ascii="Arial" w:hAnsi="Arial" w:cs="Arial"/>
                <w:sz w:val="20"/>
                <w:szCs w:val="20"/>
              </w:rPr>
            </w:pPr>
          </w:p>
        </w:tc>
      </w:tr>
    </w:tbl>
    <w:p w14:paraId="33CEA26E" w14:textId="27ADE673" w:rsidR="003C07B1" w:rsidRDefault="003C07B1"/>
    <w:p w14:paraId="556E9EF8" w14:textId="77777777" w:rsidR="00C17657" w:rsidRDefault="00C17657"/>
    <w:tbl>
      <w:tblPr>
        <w:tblW w:w="10119"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8"/>
        <w:gridCol w:w="661"/>
      </w:tblGrid>
      <w:tr w:rsidR="00B36576" w:rsidRPr="008D7C5B" w14:paraId="650422C7" w14:textId="77777777" w:rsidTr="003A3AFF">
        <w:tc>
          <w:tcPr>
            <w:tcW w:w="10119" w:type="dxa"/>
            <w:gridSpan w:val="2"/>
          </w:tcPr>
          <w:p w14:paraId="193A1A00" w14:textId="5EEA7BC6" w:rsidR="00A95A6F" w:rsidRPr="00F92FB4" w:rsidRDefault="00B36576" w:rsidP="00B36576">
            <w:pPr>
              <w:rPr>
                <w:rFonts w:ascii="Arial" w:hAnsi="Arial" w:cs="Arial"/>
                <w:b/>
                <w:sz w:val="20"/>
                <w:szCs w:val="20"/>
              </w:rPr>
            </w:pPr>
            <w:r w:rsidRPr="00F92FB4">
              <w:rPr>
                <w:rFonts w:ascii="Arial" w:hAnsi="Arial" w:cs="Arial"/>
                <w:b/>
                <w:sz w:val="20"/>
                <w:szCs w:val="20"/>
              </w:rPr>
              <w:t>An appeal/request for review can only be submitted on one or more of the following grounds.  Please indicate the ground(s) for your appeal by ticking the appropriate box.</w:t>
            </w:r>
          </w:p>
        </w:tc>
      </w:tr>
      <w:tr w:rsidR="00B36576" w:rsidRPr="008D7C5B" w14:paraId="316CB404" w14:textId="77777777" w:rsidTr="003A3AFF">
        <w:tc>
          <w:tcPr>
            <w:tcW w:w="9458" w:type="dxa"/>
          </w:tcPr>
          <w:p w14:paraId="355373FF" w14:textId="77777777" w:rsidR="00BD774D" w:rsidRPr="00A95A6F" w:rsidRDefault="00E76505" w:rsidP="00E76505">
            <w:pPr>
              <w:pStyle w:val="ListParagraph"/>
              <w:numPr>
                <w:ilvl w:val="0"/>
                <w:numId w:val="3"/>
              </w:numPr>
              <w:spacing w:before="120" w:after="120"/>
              <w:ind w:left="357" w:hanging="357"/>
              <w:rPr>
                <w:rFonts w:ascii="Arial" w:hAnsi="Arial" w:cs="Arial"/>
                <w:sz w:val="20"/>
                <w:szCs w:val="20"/>
              </w:rPr>
            </w:pPr>
            <w:r w:rsidRPr="00E76505">
              <w:rPr>
                <w:rFonts w:ascii="Arial" w:hAnsi="Arial" w:cs="Arial"/>
                <w:color w:val="000000"/>
                <w:sz w:val="20"/>
                <w:szCs w:val="20"/>
              </w:rPr>
              <w:t>that there was a procedural irregularity at Stage 2 of the Student Complaints Procedure which has materially disadvantaged the student;</w:t>
            </w:r>
          </w:p>
          <w:p w14:paraId="6AB70FA5" w14:textId="0594B795" w:rsidR="00A95A6F" w:rsidRPr="00BD774D" w:rsidRDefault="00A95A6F" w:rsidP="00A95A6F">
            <w:pPr>
              <w:pStyle w:val="ListParagraph"/>
              <w:spacing w:before="120" w:after="120"/>
              <w:ind w:left="357"/>
              <w:rPr>
                <w:rFonts w:ascii="Arial" w:hAnsi="Arial" w:cs="Arial"/>
                <w:sz w:val="20"/>
                <w:szCs w:val="20"/>
              </w:rPr>
            </w:pPr>
          </w:p>
        </w:tc>
        <w:tc>
          <w:tcPr>
            <w:tcW w:w="661" w:type="dxa"/>
          </w:tcPr>
          <w:p w14:paraId="0BE0279A" w14:textId="77777777" w:rsidR="00B36576" w:rsidRDefault="00B36576" w:rsidP="00A561CC">
            <w:pPr>
              <w:rPr>
                <w:rFonts w:ascii="Arial" w:hAnsi="Arial" w:cs="Arial"/>
                <w:sz w:val="20"/>
                <w:szCs w:val="20"/>
              </w:rPr>
            </w:pPr>
          </w:p>
          <w:p w14:paraId="315BFFAF" w14:textId="77777777" w:rsidR="00B36576" w:rsidRPr="008D7C5B" w:rsidRDefault="00B36576" w:rsidP="00A561CC">
            <w:pPr>
              <w:rPr>
                <w:rFonts w:ascii="Arial" w:hAnsi="Arial" w:cs="Arial"/>
                <w:sz w:val="20"/>
                <w:szCs w:val="20"/>
              </w:rPr>
            </w:pPr>
          </w:p>
        </w:tc>
      </w:tr>
      <w:tr w:rsidR="00B36576" w:rsidRPr="008D7C5B" w14:paraId="559EF56E" w14:textId="77777777" w:rsidTr="003A3AFF">
        <w:trPr>
          <w:trHeight w:val="567"/>
        </w:trPr>
        <w:tc>
          <w:tcPr>
            <w:tcW w:w="9458" w:type="dxa"/>
          </w:tcPr>
          <w:p w14:paraId="1AA598E5" w14:textId="5DE74AD4" w:rsidR="00BD774D" w:rsidRPr="00A95A6F" w:rsidRDefault="00E76505" w:rsidP="00E76505">
            <w:pPr>
              <w:pStyle w:val="ListParagraph"/>
              <w:numPr>
                <w:ilvl w:val="0"/>
                <w:numId w:val="3"/>
              </w:numPr>
              <w:spacing w:before="120" w:after="120"/>
              <w:ind w:left="357" w:hanging="357"/>
              <w:rPr>
                <w:rFonts w:ascii="Arial" w:hAnsi="Arial" w:cs="Arial"/>
                <w:sz w:val="20"/>
                <w:szCs w:val="20"/>
              </w:rPr>
            </w:pPr>
            <w:r w:rsidRPr="00E76505">
              <w:rPr>
                <w:rFonts w:ascii="Arial" w:hAnsi="Arial" w:cs="Arial"/>
                <w:color w:val="000000"/>
                <w:sz w:val="20"/>
                <w:szCs w:val="20"/>
              </w:rPr>
              <w:t>the emergence of new and relevant evidence which, for good and reasonable cause, was not available during Stage 2</w:t>
            </w:r>
            <w:r w:rsidR="00A95A6F">
              <w:rPr>
                <w:rFonts w:ascii="Arial" w:hAnsi="Arial" w:cs="Arial"/>
                <w:color w:val="000000"/>
                <w:sz w:val="20"/>
                <w:szCs w:val="20"/>
              </w:rPr>
              <w:t>;</w:t>
            </w:r>
          </w:p>
          <w:p w14:paraId="3242D652" w14:textId="0A5C86A2" w:rsidR="00A95A6F" w:rsidRPr="00BD774D" w:rsidRDefault="00A95A6F" w:rsidP="00A95A6F">
            <w:pPr>
              <w:pStyle w:val="ListParagraph"/>
              <w:spacing w:before="120" w:after="120"/>
              <w:ind w:left="357"/>
              <w:rPr>
                <w:rFonts w:ascii="Arial" w:hAnsi="Arial" w:cs="Arial"/>
                <w:sz w:val="20"/>
                <w:szCs w:val="20"/>
              </w:rPr>
            </w:pPr>
          </w:p>
        </w:tc>
        <w:tc>
          <w:tcPr>
            <w:tcW w:w="661" w:type="dxa"/>
          </w:tcPr>
          <w:p w14:paraId="4924CB99" w14:textId="77777777" w:rsidR="00B36576" w:rsidRDefault="00B36576" w:rsidP="00A561CC">
            <w:pPr>
              <w:rPr>
                <w:rFonts w:ascii="Arial" w:hAnsi="Arial" w:cs="Arial"/>
                <w:sz w:val="20"/>
                <w:szCs w:val="20"/>
              </w:rPr>
            </w:pPr>
          </w:p>
          <w:p w14:paraId="23A3952F" w14:textId="77777777" w:rsidR="00B36576" w:rsidRPr="008D7C5B" w:rsidRDefault="00B36576" w:rsidP="00A561CC">
            <w:pPr>
              <w:rPr>
                <w:rFonts w:ascii="Arial" w:hAnsi="Arial" w:cs="Arial"/>
                <w:sz w:val="20"/>
                <w:szCs w:val="20"/>
              </w:rPr>
            </w:pPr>
          </w:p>
        </w:tc>
      </w:tr>
      <w:tr w:rsidR="00B36576" w:rsidRPr="008D7C5B" w14:paraId="41303C90" w14:textId="77777777" w:rsidTr="003A3AFF">
        <w:tc>
          <w:tcPr>
            <w:tcW w:w="9458" w:type="dxa"/>
          </w:tcPr>
          <w:p w14:paraId="35BC47C4" w14:textId="77777777" w:rsidR="00A95A6F" w:rsidRPr="00C17657" w:rsidRDefault="00E76505" w:rsidP="00C17657">
            <w:pPr>
              <w:pStyle w:val="ListParagraph"/>
              <w:numPr>
                <w:ilvl w:val="0"/>
                <w:numId w:val="3"/>
              </w:numPr>
              <w:spacing w:before="120" w:after="120"/>
              <w:ind w:left="357" w:hanging="357"/>
              <w:rPr>
                <w:sz w:val="20"/>
                <w:szCs w:val="20"/>
              </w:rPr>
            </w:pPr>
            <w:r w:rsidRPr="00E76505">
              <w:rPr>
                <w:rFonts w:ascii="Arial" w:hAnsi="Arial" w:cs="Arial"/>
                <w:color w:val="000000"/>
                <w:sz w:val="20"/>
                <w:szCs w:val="20"/>
              </w:rPr>
              <w:t>that evidence is available to show that the outcome reached at an earlier stage was manifestly unreasonable. In this context, unreasonable shall be taken to mean perverse, i.e. that the outcome was not a possible conclusion which a similar hearing or process of consideration might have reached.</w:t>
            </w:r>
          </w:p>
          <w:p w14:paraId="4E3A5021" w14:textId="649B5297" w:rsidR="00C17657" w:rsidRPr="00C17657" w:rsidRDefault="00C17657" w:rsidP="00C17657">
            <w:pPr>
              <w:pStyle w:val="ListParagraph"/>
              <w:spacing w:before="120" w:after="120"/>
              <w:ind w:left="357"/>
              <w:rPr>
                <w:sz w:val="20"/>
                <w:szCs w:val="20"/>
              </w:rPr>
            </w:pPr>
          </w:p>
        </w:tc>
        <w:tc>
          <w:tcPr>
            <w:tcW w:w="661" w:type="dxa"/>
          </w:tcPr>
          <w:p w14:paraId="2E20F3A8" w14:textId="77777777" w:rsidR="00B36576" w:rsidRPr="008D7C5B" w:rsidRDefault="00B36576" w:rsidP="00A561CC">
            <w:pPr>
              <w:rPr>
                <w:rFonts w:ascii="Arial" w:hAnsi="Arial" w:cs="Arial"/>
                <w:sz w:val="20"/>
                <w:szCs w:val="20"/>
              </w:rPr>
            </w:pPr>
          </w:p>
        </w:tc>
      </w:tr>
      <w:tr w:rsidR="003C07B1" w:rsidRPr="002361C4" w14:paraId="2116C739" w14:textId="77777777" w:rsidTr="003A3AFF">
        <w:tc>
          <w:tcPr>
            <w:tcW w:w="10119" w:type="dxa"/>
            <w:gridSpan w:val="2"/>
          </w:tcPr>
          <w:p w14:paraId="7290338E" w14:textId="77777777" w:rsidR="003C07B1" w:rsidRPr="00F92FB4" w:rsidRDefault="006F7B3B" w:rsidP="00F92FB4">
            <w:pPr>
              <w:rPr>
                <w:rFonts w:ascii="Arial" w:hAnsi="Arial" w:cs="Arial"/>
                <w:b/>
                <w:sz w:val="20"/>
                <w:szCs w:val="20"/>
              </w:rPr>
            </w:pPr>
            <w:r w:rsidRPr="00F92FB4">
              <w:rPr>
                <w:rFonts w:ascii="Arial" w:hAnsi="Arial" w:cs="Arial"/>
                <w:b/>
                <w:sz w:val="20"/>
                <w:szCs w:val="20"/>
              </w:rPr>
              <w:lastRenderedPageBreak/>
              <w:t>In relation to the ground(s) you have indicated above</w:t>
            </w:r>
            <w:r w:rsidR="00F92FB4" w:rsidRPr="00F92FB4">
              <w:rPr>
                <w:rFonts w:ascii="Arial" w:hAnsi="Arial" w:cs="Arial"/>
                <w:b/>
                <w:sz w:val="20"/>
                <w:szCs w:val="20"/>
              </w:rPr>
              <w:t xml:space="preserve"> (A,</w:t>
            </w:r>
            <w:r w:rsidR="002105D3">
              <w:rPr>
                <w:rFonts w:ascii="Arial" w:hAnsi="Arial" w:cs="Arial"/>
                <w:b/>
                <w:sz w:val="20"/>
                <w:szCs w:val="20"/>
              </w:rPr>
              <w:t xml:space="preserve"> </w:t>
            </w:r>
            <w:r w:rsidR="00F92FB4" w:rsidRPr="00F92FB4">
              <w:rPr>
                <w:rFonts w:ascii="Arial" w:hAnsi="Arial" w:cs="Arial"/>
                <w:b/>
                <w:sz w:val="20"/>
                <w:szCs w:val="20"/>
              </w:rPr>
              <w:t>B or C)</w:t>
            </w:r>
            <w:r w:rsidRPr="00F92FB4">
              <w:rPr>
                <w:rFonts w:ascii="Arial" w:hAnsi="Arial" w:cs="Arial"/>
                <w:b/>
                <w:sz w:val="20"/>
                <w:szCs w:val="20"/>
              </w:rPr>
              <w:t xml:space="preserve">, please </w:t>
            </w:r>
            <w:r w:rsidR="003C07B1" w:rsidRPr="00F92FB4">
              <w:rPr>
                <w:rFonts w:ascii="Arial" w:hAnsi="Arial" w:cs="Arial"/>
                <w:b/>
                <w:sz w:val="20"/>
                <w:szCs w:val="20"/>
              </w:rPr>
              <w:t xml:space="preserve">explain </w:t>
            </w:r>
            <w:r w:rsidR="003A3AFF" w:rsidRPr="00F92FB4">
              <w:rPr>
                <w:rFonts w:ascii="Arial" w:hAnsi="Arial" w:cs="Arial"/>
                <w:b/>
                <w:sz w:val="20"/>
                <w:szCs w:val="20"/>
              </w:rPr>
              <w:t xml:space="preserve">for each </w:t>
            </w:r>
            <w:r w:rsidR="007C55A8" w:rsidRPr="00F92FB4">
              <w:rPr>
                <w:rFonts w:ascii="Arial" w:hAnsi="Arial" w:cs="Arial"/>
                <w:b/>
                <w:sz w:val="20"/>
                <w:szCs w:val="20"/>
              </w:rPr>
              <w:t xml:space="preserve">relevant ground </w:t>
            </w:r>
            <w:r w:rsidR="003C07B1" w:rsidRPr="00F92FB4">
              <w:rPr>
                <w:rFonts w:ascii="Arial" w:hAnsi="Arial" w:cs="Arial"/>
                <w:b/>
                <w:sz w:val="20"/>
                <w:szCs w:val="20"/>
              </w:rPr>
              <w:t xml:space="preserve">why you are dissatisfied with the response you have received from the School or Professional </w:t>
            </w:r>
            <w:r w:rsidR="00092087" w:rsidRPr="00F92FB4">
              <w:rPr>
                <w:rFonts w:ascii="Arial" w:hAnsi="Arial" w:cs="Arial"/>
                <w:b/>
                <w:sz w:val="20"/>
                <w:szCs w:val="20"/>
              </w:rPr>
              <w:t>Servic</w:t>
            </w:r>
            <w:r w:rsidRPr="00F92FB4">
              <w:rPr>
                <w:rFonts w:ascii="Arial" w:hAnsi="Arial" w:cs="Arial"/>
                <w:b/>
                <w:sz w:val="20"/>
                <w:szCs w:val="20"/>
              </w:rPr>
              <w:t xml:space="preserve">e </w:t>
            </w:r>
            <w:r w:rsidR="003C07B1" w:rsidRPr="00F92FB4">
              <w:rPr>
                <w:rFonts w:ascii="Arial" w:hAnsi="Arial" w:cs="Arial"/>
                <w:b/>
                <w:sz w:val="20"/>
                <w:szCs w:val="20"/>
              </w:rPr>
              <w:t>at Stage 2 of the Student Complaints Procedure</w:t>
            </w:r>
            <w:r w:rsidR="003729EF" w:rsidRPr="00F92FB4">
              <w:rPr>
                <w:rFonts w:ascii="Arial" w:hAnsi="Arial" w:cs="Arial"/>
                <w:b/>
                <w:sz w:val="20"/>
                <w:szCs w:val="20"/>
              </w:rPr>
              <w:t xml:space="preserve">.  </w:t>
            </w:r>
          </w:p>
        </w:tc>
      </w:tr>
      <w:tr w:rsidR="003C07B1" w:rsidRPr="002361C4" w14:paraId="2D8FC470" w14:textId="77777777" w:rsidTr="003A3AFF">
        <w:tc>
          <w:tcPr>
            <w:tcW w:w="10119" w:type="dxa"/>
            <w:gridSpan w:val="2"/>
          </w:tcPr>
          <w:p w14:paraId="01E59A45" w14:textId="77777777" w:rsidR="003C07B1" w:rsidRDefault="003C07B1" w:rsidP="003A3AFF">
            <w:pPr>
              <w:rPr>
                <w:rFonts w:ascii="Arial" w:hAnsi="Arial" w:cs="Arial"/>
                <w:sz w:val="20"/>
                <w:szCs w:val="20"/>
              </w:rPr>
            </w:pPr>
          </w:p>
          <w:p w14:paraId="605C0442" w14:textId="77777777" w:rsidR="00F92FB4" w:rsidRPr="00F92FB4" w:rsidRDefault="00F92FB4" w:rsidP="00F92FB4">
            <w:pPr>
              <w:rPr>
                <w:rFonts w:ascii="Arial" w:hAnsi="Arial" w:cs="Arial"/>
                <w:b/>
                <w:sz w:val="20"/>
                <w:szCs w:val="20"/>
              </w:rPr>
            </w:pPr>
            <w:r w:rsidRPr="00F92FB4">
              <w:rPr>
                <w:rFonts w:ascii="Arial" w:hAnsi="Arial" w:cs="Arial"/>
                <w:b/>
                <w:sz w:val="20"/>
                <w:szCs w:val="20"/>
              </w:rPr>
              <w:t>Ground A</w:t>
            </w:r>
          </w:p>
          <w:p w14:paraId="451C44DA" w14:textId="77777777" w:rsidR="00E76505" w:rsidRPr="00E76505" w:rsidRDefault="00E76505" w:rsidP="00E76505">
            <w:pPr>
              <w:rPr>
                <w:rFonts w:ascii="Arial" w:hAnsi="Arial" w:cs="Arial"/>
                <w:sz w:val="20"/>
                <w:szCs w:val="20"/>
              </w:rPr>
            </w:pPr>
            <w:r w:rsidRPr="00E76505">
              <w:rPr>
                <w:rFonts w:ascii="Arial" w:hAnsi="Arial" w:cs="Arial"/>
                <w:sz w:val="20"/>
                <w:szCs w:val="20"/>
              </w:rPr>
              <w:t>Please explain why you believe that there was a ‘</w:t>
            </w:r>
            <w:r>
              <w:rPr>
                <w:rFonts w:ascii="Arial" w:hAnsi="Arial" w:cs="Arial"/>
                <w:sz w:val="20"/>
                <w:szCs w:val="20"/>
              </w:rPr>
              <w:t xml:space="preserve">procedural </w:t>
            </w:r>
            <w:r w:rsidRPr="00E76505">
              <w:rPr>
                <w:rFonts w:ascii="Arial" w:hAnsi="Arial" w:cs="Arial"/>
                <w:sz w:val="20"/>
                <w:szCs w:val="20"/>
              </w:rPr>
              <w:t>irregularity’ in how your complaint has been considered at a previous stage of the process and how you believe this has affected the outcome.</w:t>
            </w:r>
          </w:p>
          <w:p w14:paraId="688A26C0" w14:textId="77777777" w:rsidR="003A3AFF" w:rsidRDefault="003A3AFF" w:rsidP="00A561CC">
            <w:pPr>
              <w:rPr>
                <w:rFonts w:ascii="Arial" w:hAnsi="Arial" w:cs="Arial"/>
                <w:sz w:val="20"/>
                <w:szCs w:val="20"/>
              </w:rPr>
            </w:pPr>
          </w:p>
          <w:p w14:paraId="16FD7F80" w14:textId="77777777" w:rsidR="003A3AFF" w:rsidRDefault="003A3AFF" w:rsidP="00A561CC">
            <w:pPr>
              <w:rPr>
                <w:rFonts w:ascii="Arial" w:hAnsi="Arial" w:cs="Arial"/>
                <w:sz w:val="20"/>
                <w:szCs w:val="20"/>
              </w:rPr>
            </w:pPr>
          </w:p>
          <w:p w14:paraId="16110C9F" w14:textId="77777777" w:rsidR="002105D3" w:rsidRDefault="002105D3" w:rsidP="00A561CC">
            <w:pPr>
              <w:rPr>
                <w:rFonts w:ascii="Arial" w:hAnsi="Arial" w:cs="Arial"/>
                <w:sz w:val="20"/>
                <w:szCs w:val="20"/>
              </w:rPr>
            </w:pPr>
          </w:p>
          <w:p w14:paraId="271DEF4E" w14:textId="77777777" w:rsidR="002105D3" w:rsidRDefault="002105D3" w:rsidP="00A561CC">
            <w:pPr>
              <w:rPr>
                <w:rFonts w:ascii="Arial" w:hAnsi="Arial" w:cs="Arial"/>
                <w:sz w:val="20"/>
                <w:szCs w:val="20"/>
              </w:rPr>
            </w:pPr>
          </w:p>
          <w:p w14:paraId="42723803" w14:textId="77777777" w:rsidR="003A3AFF" w:rsidRDefault="003A3AFF" w:rsidP="00A561CC">
            <w:pPr>
              <w:rPr>
                <w:rFonts w:ascii="Arial" w:hAnsi="Arial" w:cs="Arial"/>
                <w:sz w:val="20"/>
                <w:szCs w:val="20"/>
              </w:rPr>
            </w:pPr>
          </w:p>
          <w:p w14:paraId="32DB992B" w14:textId="77777777" w:rsidR="003A3AFF" w:rsidRPr="002361C4" w:rsidRDefault="003A3AFF" w:rsidP="00A561CC">
            <w:pPr>
              <w:rPr>
                <w:rFonts w:ascii="Arial" w:hAnsi="Arial" w:cs="Arial"/>
                <w:sz w:val="20"/>
                <w:szCs w:val="20"/>
              </w:rPr>
            </w:pPr>
          </w:p>
        </w:tc>
      </w:tr>
      <w:tr w:rsidR="003A3AFF" w:rsidRPr="002361C4" w14:paraId="7E95479F" w14:textId="77777777" w:rsidTr="003A3AFF">
        <w:tc>
          <w:tcPr>
            <w:tcW w:w="10119" w:type="dxa"/>
            <w:gridSpan w:val="2"/>
          </w:tcPr>
          <w:p w14:paraId="7F6FD0E7" w14:textId="77777777" w:rsidR="003A3AFF" w:rsidRDefault="003A3AFF" w:rsidP="003A3AFF">
            <w:pPr>
              <w:rPr>
                <w:rFonts w:ascii="Arial" w:hAnsi="Arial" w:cs="Arial"/>
                <w:sz w:val="20"/>
                <w:szCs w:val="20"/>
              </w:rPr>
            </w:pPr>
          </w:p>
          <w:p w14:paraId="7FAE3469" w14:textId="77777777" w:rsidR="00F92FB4" w:rsidRPr="00F92FB4" w:rsidRDefault="00F92FB4" w:rsidP="00F92FB4">
            <w:pPr>
              <w:rPr>
                <w:rFonts w:ascii="Arial" w:hAnsi="Arial" w:cs="Arial"/>
                <w:b/>
                <w:sz w:val="20"/>
                <w:szCs w:val="20"/>
              </w:rPr>
            </w:pPr>
            <w:r w:rsidRPr="00F92FB4">
              <w:rPr>
                <w:rFonts w:ascii="Arial" w:hAnsi="Arial" w:cs="Arial"/>
                <w:b/>
                <w:sz w:val="20"/>
                <w:szCs w:val="20"/>
              </w:rPr>
              <w:t>Ground B</w:t>
            </w:r>
          </w:p>
          <w:p w14:paraId="591DA225" w14:textId="77777777" w:rsidR="003A3AFF" w:rsidRDefault="00E76505" w:rsidP="003A3AFF">
            <w:pPr>
              <w:rPr>
                <w:rFonts w:ascii="Arial" w:hAnsi="Arial" w:cs="Arial"/>
                <w:sz w:val="20"/>
                <w:szCs w:val="20"/>
              </w:rPr>
            </w:pPr>
            <w:r w:rsidRPr="00E76505">
              <w:rPr>
                <w:rFonts w:ascii="Arial" w:hAnsi="Arial" w:cs="Arial"/>
                <w:sz w:val="20"/>
                <w:szCs w:val="20"/>
              </w:rPr>
              <w:t xml:space="preserve">Please list the evidence you intend to use, explain why this was not available at an earlier stage of the </w:t>
            </w:r>
            <w:proofErr w:type="gramStart"/>
            <w:r w:rsidRPr="00E76505">
              <w:rPr>
                <w:rFonts w:ascii="Arial" w:hAnsi="Arial" w:cs="Arial"/>
                <w:sz w:val="20"/>
                <w:szCs w:val="20"/>
              </w:rPr>
              <w:t>complaints</w:t>
            </w:r>
            <w:proofErr w:type="gramEnd"/>
            <w:r w:rsidRPr="00E76505">
              <w:rPr>
                <w:rFonts w:ascii="Arial" w:hAnsi="Arial" w:cs="Arial"/>
                <w:sz w:val="20"/>
                <w:szCs w:val="20"/>
              </w:rPr>
              <w:t xml:space="preserve"> procedure and its relevance to your complaint (attach any relevant information).</w:t>
            </w:r>
          </w:p>
          <w:p w14:paraId="60E244F9" w14:textId="77777777" w:rsidR="002105D3" w:rsidRDefault="002105D3" w:rsidP="003A3AFF">
            <w:pPr>
              <w:rPr>
                <w:rFonts w:ascii="Arial" w:hAnsi="Arial" w:cs="Arial"/>
                <w:sz w:val="20"/>
                <w:szCs w:val="20"/>
              </w:rPr>
            </w:pPr>
          </w:p>
          <w:p w14:paraId="637CF4FF" w14:textId="77777777" w:rsidR="002105D3" w:rsidRDefault="002105D3" w:rsidP="003A3AFF">
            <w:pPr>
              <w:rPr>
                <w:rFonts w:ascii="Arial" w:hAnsi="Arial" w:cs="Arial"/>
                <w:sz w:val="20"/>
                <w:szCs w:val="20"/>
              </w:rPr>
            </w:pPr>
          </w:p>
          <w:p w14:paraId="4BCFD418" w14:textId="77777777" w:rsidR="003A3AFF" w:rsidRDefault="003A3AFF" w:rsidP="003A3AFF">
            <w:pPr>
              <w:rPr>
                <w:rFonts w:ascii="Arial" w:hAnsi="Arial" w:cs="Arial"/>
                <w:sz w:val="20"/>
                <w:szCs w:val="20"/>
              </w:rPr>
            </w:pPr>
          </w:p>
          <w:p w14:paraId="7F08876A" w14:textId="77777777" w:rsidR="003A3AFF" w:rsidRDefault="003A3AFF" w:rsidP="003A3AFF">
            <w:pPr>
              <w:rPr>
                <w:rFonts w:ascii="Arial" w:hAnsi="Arial" w:cs="Arial"/>
                <w:sz w:val="20"/>
                <w:szCs w:val="20"/>
              </w:rPr>
            </w:pPr>
          </w:p>
          <w:p w14:paraId="053FE087" w14:textId="77777777" w:rsidR="003A3AFF" w:rsidRDefault="003A3AFF" w:rsidP="003A3AFF">
            <w:pPr>
              <w:rPr>
                <w:rFonts w:ascii="Arial" w:hAnsi="Arial" w:cs="Arial"/>
                <w:sz w:val="20"/>
                <w:szCs w:val="20"/>
              </w:rPr>
            </w:pPr>
          </w:p>
        </w:tc>
      </w:tr>
      <w:tr w:rsidR="003A3AFF" w:rsidRPr="002361C4" w14:paraId="010AF400" w14:textId="77777777" w:rsidTr="003A3AFF">
        <w:tc>
          <w:tcPr>
            <w:tcW w:w="10119" w:type="dxa"/>
            <w:gridSpan w:val="2"/>
          </w:tcPr>
          <w:p w14:paraId="3FE9A1E3" w14:textId="77777777" w:rsidR="003A3AFF" w:rsidRDefault="003A3AFF" w:rsidP="003A3AFF">
            <w:pPr>
              <w:rPr>
                <w:rFonts w:ascii="Arial" w:hAnsi="Arial" w:cs="Arial"/>
                <w:sz w:val="20"/>
                <w:szCs w:val="20"/>
              </w:rPr>
            </w:pPr>
          </w:p>
          <w:p w14:paraId="00F45683" w14:textId="77777777" w:rsidR="00F92FB4" w:rsidRPr="00F92FB4" w:rsidRDefault="00F92FB4" w:rsidP="00F92FB4">
            <w:pPr>
              <w:rPr>
                <w:rFonts w:ascii="Arial" w:hAnsi="Arial" w:cs="Arial"/>
                <w:b/>
                <w:sz w:val="20"/>
                <w:szCs w:val="20"/>
              </w:rPr>
            </w:pPr>
            <w:r w:rsidRPr="00F92FB4">
              <w:rPr>
                <w:rFonts w:ascii="Arial" w:hAnsi="Arial" w:cs="Arial"/>
                <w:b/>
                <w:sz w:val="20"/>
                <w:szCs w:val="20"/>
              </w:rPr>
              <w:t>Ground C</w:t>
            </w:r>
          </w:p>
          <w:p w14:paraId="38A79949" w14:textId="77777777" w:rsidR="003A3AFF" w:rsidRPr="00F92FB4" w:rsidRDefault="00D219C5" w:rsidP="00F92FB4">
            <w:pPr>
              <w:rPr>
                <w:rFonts w:ascii="Arial" w:hAnsi="Arial" w:cs="Arial"/>
                <w:sz w:val="20"/>
                <w:szCs w:val="20"/>
              </w:rPr>
            </w:pPr>
            <w:r w:rsidRPr="00F92FB4">
              <w:rPr>
                <w:rFonts w:ascii="Arial" w:hAnsi="Arial" w:cs="Arial"/>
                <w:sz w:val="20"/>
                <w:szCs w:val="20"/>
              </w:rPr>
              <w:t xml:space="preserve">Please explain why you believe the outcome reached at an earlier stage was </w:t>
            </w:r>
            <w:r w:rsidR="00F92FB4">
              <w:rPr>
                <w:rFonts w:ascii="Arial" w:hAnsi="Arial" w:cs="Arial"/>
                <w:sz w:val="20"/>
                <w:szCs w:val="20"/>
              </w:rPr>
              <w:t>‘</w:t>
            </w:r>
            <w:r w:rsidRPr="00F92FB4">
              <w:rPr>
                <w:rFonts w:ascii="Arial" w:hAnsi="Arial" w:cs="Arial"/>
                <w:sz w:val="20"/>
                <w:szCs w:val="20"/>
              </w:rPr>
              <w:t>manifestly unreasonable</w:t>
            </w:r>
            <w:r w:rsidR="00F92FB4">
              <w:rPr>
                <w:rFonts w:ascii="Arial" w:hAnsi="Arial" w:cs="Arial"/>
                <w:sz w:val="20"/>
                <w:szCs w:val="20"/>
              </w:rPr>
              <w:t>’</w:t>
            </w:r>
            <w:r w:rsidRPr="00F92FB4">
              <w:rPr>
                <w:rFonts w:ascii="Arial" w:hAnsi="Arial" w:cs="Arial"/>
                <w:sz w:val="20"/>
                <w:szCs w:val="20"/>
              </w:rPr>
              <w:t xml:space="preserve"> and the evidence you wish to use to support this (attach any relevant information).</w:t>
            </w:r>
          </w:p>
          <w:p w14:paraId="10B05A1E" w14:textId="77777777" w:rsidR="003A3AFF" w:rsidRDefault="003A3AFF" w:rsidP="003A3AFF">
            <w:pPr>
              <w:rPr>
                <w:rFonts w:ascii="Arial" w:hAnsi="Arial" w:cs="Arial"/>
                <w:sz w:val="20"/>
                <w:szCs w:val="20"/>
              </w:rPr>
            </w:pPr>
          </w:p>
          <w:p w14:paraId="587DF29C" w14:textId="77777777" w:rsidR="003A3AFF" w:rsidRDefault="003A3AFF" w:rsidP="003A3AFF">
            <w:pPr>
              <w:rPr>
                <w:rFonts w:ascii="Arial" w:hAnsi="Arial" w:cs="Arial"/>
                <w:sz w:val="20"/>
                <w:szCs w:val="20"/>
              </w:rPr>
            </w:pPr>
          </w:p>
          <w:p w14:paraId="72D12FF9" w14:textId="77777777" w:rsidR="002105D3" w:rsidRDefault="002105D3" w:rsidP="003A3AFF">
            <w:pPr>
              <w:rPr>
                <w:rFonts w:ascii="Arial" w:hAnsi="Arial" w:cs="Arial"/>
                <w:sz w:val="20"/>
                <w:szCs w:val="20"/>
              </w:rPr>
            </w:pPr>
          </w:p>
          <w:p w14:paraId="5E2A5379" w14:textId="77777777" w:rsidR="002105D3" w:rsidRDefault="002105D3" w:rsidP="003A3AFF">
            <w:pPr>
              <w:rPr>
                <w:rFonts w:ascii="Arial" w:hAnsi="Arial" w:cs="Arial"/>
                <w:sz w:val="20"/>
                <w:szCs w:val="20"/>
              </w:rPr>
            </w:pPr>
          </w:p>
          <w:p w14:paraId="18D13814" w14:textId="77777777" w:rsidR="003A3AFF" w:rsidRDefault="003A3AFF" w:rsidP="003729EF">
            <w:pPr>
              <w:rPr>
                <w:rFonts w:ascii="Arial" w:hAnsi="Arial" w:cs="Arial"/>
                <w:i/>
                <w:sz w:val="20"/>
                <w:szCs w:val="20"/>
              </w:rPr>
            </w:pPr>
          </w:p>
          <w:p w14:paraId="2D61190E" w14:textId="77777777" w:rsidR="003729EF" w:rsidRDefault="003729EF" w:rsidP="003729EF">
            <w:pPr>
              <w:rPr>
                <w:rFonts w:ascii="Arial" w:hAnsi="Arial" w:cs="Arial"/>
                <w:sz w:val="20"/>
                <w:szCs w:val="20"/>
              </w:rPr>
            </w:pPr>
          </w:p>
        </w:tc>
      </w:tr>
    </w:tbl>
    <w:p w14:paraId="1C3F432C" w14:textId="0FD57E17" w:rsidR="00CC7A17" w:rsidRDefault="00CC7A17" w:rsidP="00CC7A17">
      <w:pPr>
        <w:jc w:val="center"/>
        <w:rPr>
          <w:rFonts w:ascii="Arial" w:hAnsi="Arial" w:cs="Arial"/>
          <w:b/>
          <w:bCs/>
          <w:sz w:val="20"/>
          <w:szCs w:val="20"/>
        </w:rPr>
      </w:pPr>
    </w:p>
    <w:p w14:paraId="0C5304B6" w14:textId="77777777" w:rsidR="00C17657" w:rsidRDefault="00C17657" w:rsidP="00CC7A17">
      <w:pPr>
        <w:jc w:val="center"/>
        <w:rPr>
          <w:rFonts w:ascii="Arial" w:hAnsi="Arial" w:cs="Arial"/>
          <w:b/>
          <w:bCs/>
          <w:sz w:val="20"/>
          <w:szCs w:val="20"/>
        </w:rPr>
      </w:pP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CC7A17" w:rsidRPr="002361C4" w14:paraId="353F9625" w14:textId="77777777" w:rsidTr="002361C4">
        <w:tc>
          <w:tcPr>
            <w:tcW w:w="10080" w:type="dxa"/>
          </w:tcPr>
          <w:p w14:paraId="4200B80A" w14:textId="77777777" w:rsidR="00666B61" w:rsidRPr="00F92FB4" w:rsidRDefault="00666B61" w:rsidP="00666B61">
            <w:pPr>
              <w:rPr>
                <w:rFonts w:ascii="Arial" w:hAnsi="Arial" w:cs="Arial"/>
                <w:b/>
                <w:sz w:val="20"/>
                <w:szCs w:val="20"/>
              </w:rPr>
            </w:pPr>
            <w:r w:rsidRPr="00F92FB4">
              <w:rPr>
                <w:rFonts w:ascii="Arial" w:hAnsi="Arial" w:cs="Arial"/>
                <w:b/>
                <w:sz w:val="20"/>
                <w:szCs w:val="20"/>
              </w:rPr>
              <w:t>Please indicate, without prejudice, what outcome or further action you are expecting:</w:t>
            </w:r>
          </w:p>
          <w:p w14:paraId="30A140CC" w14:textId="77777777" w:rsidR="00CC7A17" w:rsidRPr="002361C4" w:rsidRDefault="00CC7A17" w:rsidP="00CC7A17">
            <w:pPr>
              <w:rPr>
                <w:rFonts w:ascii="Arial" w:hAnsi="Arial" w:cs="Arial"/>
                <w:sz w:val="20"/>
                <w:szCs w:val="20"/>
              </w:rPr>
            </w:pPr>
          </w:p>
        </w:tc>
      </w:tr>
      <w:tr w:rsidR="00666B61" w:rsidRPr="002361C4" w14:paraId="32CD1121" w14:textId="77777777" w:rsidTr="002361C4">
        <w:tc>
          <w:tcPr>
            <w:tcW w:w="10080" w:type="dxa"/>
          </w:tcPr>
          <w:p w14:paraId="636FE095" w14:textId="77777777" w:rsidR="00666B61" w:rsidRDefault="00666B61" w:rsidP="00CC7A17">
            <w:pPr>
              <w:rPr>
                <w:rFonts w:ascii="Arial" w:hAnsi="Arial" w:cs="Arial"/>
                <w:sz w:val="20"/>
                <w:szCs w:val="20"/>
                <w:u w:val="single"/>
              </w:rPr>
            </w:pPr>
          </w:p>
          <w:p w14:paraId="5607977C" w14:textId="77777777" w:rsidR="002105D3" w:rsidRDefault="002105D3" w:rsidP="00CC7A17">
            <w:pPr>
              <w:rPr>
                <w:rFonts w:ascii="Arial" w:hAnsi="Arial" w:cs="Arial"/>
                <w:sz w:val="20"/>
                <w:szCs w:val="20"/>
                <w:u w:val="single"/>
              </w:rPr>
            </w:pPr>
          </w:p>
          <w:p w14:paraId="7C4B4456" w14:textId="77777777" w:rsidR="002105D3" w:rsidRDefault="002105D3" w:rsidP="00CC7A17">
            <w:pPr>
              <w:rPr>
                <w:rFonts w:ascii="Arial" w:hAnsi="Arial" w:cs="Arial"/>
                <w:sz w:val="20"/>
                <w:szCs w:val="20"/>
                <w:u w:val="single"/>
              </w:rPr>
            </w:pPr>
          </w:p>
          <w:p w14:paraId="6E89A4B4" w14:textId="77777777" w:rsidR="002105D3" w:rsidRDefault="002105D3" w:rsidP="00CC7A17">
            <w:pPr>
              <w:rPr>
                <w:rFonts w:ascii="Arial" w:hAnsi="Arial" w:cs="Arial"/>
                <w:sz w:val="20"/>
                <w:szCs w:val="20"/>
                <w:u w:val="single"/>
              </w:rPr>
            </w:pPr>
          </w:p>
          <w:p w14:paraId="31808B32" w14:textId="77777777" w:rsidR="002105D3" w:rsidRDefault="002105D3" w:rsidP="00CC7A17">
            <w:pPr>
              <w:rPr>
                <w:rFonts w:ascii="Arial" w:hAnsi="Arial" w:cs="Arial"/>
                <w:sz w:val="20"/>
                <w:szCs w:val="20"/>
                <w:u w:val="single"/>
              </w:rPr>
            </w:pPr>
          </w:p>
          <w:p w14:paraId="2B68D61B" w14:textId="77777777" w:rsidR="002105D3" w:rsidRDefault="002105D3" w:rsidP="00CC7A17">
            <w:pPr>
              <w:rPr>
                <w:rFonts w:ascii="Arial" w:hAnsi="Arial" w:cs="Arial"/>
                <w:sz w:val="20"/>
                <w:szCs w:val="20"/>
                <w:u w:val="single"/>
              </w:rPr>
            </w:pPr>
          </w:p>
          <w:p w14:paraId="6FEA9496" w14:textId="77777777" w:rsidR="002105D3" w:rsidRDefault="002105D3" w:rsidP="00CC7A17">
            <w:pPr>
              <w:rPr>
                <w:rFonts w:ascii="Arial" w:hAnsi="Arial" w:cs="Arial"/>
                <w:sz w:val="20"/>
                <w:szCs w:val="20"/>
                <w:u w:val="single"/>
              </w:rPr>
            </w:pPr>
          </w:p>
          <w:p w14:paraId="155322F9" w14:textId="77777777" w:rsidR="00666B61" w:rsidRPr="002361C4" w:rsidRDefault="00666B61" w:rsidP="00CC7A17">
            <w:pPr>
              <w:rPr>
                <w:rFonts w:ascii="Arial" w:hAnsi="Arial" w:cs="Arial"/>
                <w:sz w:val="20"/>
                <w:szCs w:val="20"/>
                <w:u w:val="single"/>
              </w:rPr>
            </w:pPr>
          </w:p>
          <w:p w14:paraId="31717443" w14:textId="77777777" w:rsidR="00666B61" w:rsidRPr="002361C4" w:rsidRDefault="00666B61" w:rsidP="00CC7A17">
            <w:pPr>
              <w:rPr>
                <w:rFonts w:ascii="Arial" w:hAnsi="Arial" w:cs="Arial"/>
                <w:sz w:val="20"/>
                <w:szCs w:val="20"/>
                <w:u w:val="single"/>
              </w:rPr>
            </w:pPr>
          </w:p>
          <w:p w14:paraId="688604F4" w14:textId="77777777" w:rsidR="00666B61" w:rsidRPr="002361C4" w:rsidRDefault="00666B61" w:rsidP="00CC7A17">
            <w:pPr>
              <w:rPr>
                <w:rFonts w:ascii="Arial" w:hAnsi="Arial" w:cs="Arial"/>
                <w:sz w:val="20"/>
                <w:szCs w:val="20"/>
                <w:u w:val="single"/>
              </w:rPr>
            </w:pPr>
          </w:p>
          <w:p w14:paraId="787903F1" w14:textId="77777777" w:rsidR="00666B61" w:rsidRPr="002361C4" w:rsidRDefault="00666B61" w:rsidP="00CC7A17">
            <w:pPr>
              <w:rPr>
                <w:rFonts w:ascii="Arial" w:hAnsi="Arial" w:cs="Arial"/>
                <w:sz w:val="20"/>
                <w:szCs w:val="20"/>
                <w:u w:val="single"/>
              </w:rPr>
            </w:pPr>
          </w:p>
          <w:p w14:paraId="559925B1" w14:textId="77777777" w:rsidR="00666B61" w:rsidRPr="002361C4" w:rsidRDefault="00666B61" w:rsidP="00CC7A17">
            <w:pPr>
              <w:rPr>
                <w:rFonts w:ascii="Arial" w:hAnsi="Arial" w:cs="Arial"/>
                <w:sz w:val="20"/>
                <w:szCs w:val="20"/>
                <w:u w:val="single"/>
              </w:rPr>
            </w:pPr>
          </w:p>
          <w:p w14:paraId="6F47DBED" w14:textId="77777777" w:rsidR="00666B61" w:rsidRPr="002361C4" w:rsidRDefault="00666B61" w:rsidP="00CC7A17">
            <w:pPr>
              <w:rPr>
                <w:rFonts w:ascii="Arial" w:hAnsi="Arial" w:cs="Arial"/>
                <w:sz w:val="20"/>
                <w:szCs w:val="20"/>
                <w:u w:val="single"/>
              </w:rPr>
            </w:pPr>
          </w:p>
        </w:tc>
      </w:tr>
    </w:tbl>
    <w:p w14:paraId="0016E68D" w14:textId="67E8711D" w:rsidR="005C0599" w:rsidRDefault="005C0599">
      <w:pPr>
        <w:rPr>
          <w:rFonts w:ascii="Arial" w:hAnsi="Arial" w:cs="Arial"/>
          <w:sz w:val="20"/>
          <w:szCs w:val="20"/>
        </w:rPr>
      </w:pPr>
    </w:p>
    <w:p w14:paraId="5B484BD0" w14:textId="77777777" w:rsidR="00C17657" w:rsidRDefault="00C17657">
      <w:pPr>
        <w:rPr>
          <w:rFonts w:ascii="Arial" w:hAnsi="Arial" w:cs="Arial"/>
          <w:sz w:val="20"/>
          <w:szCs w:val="20"/>
        </w:rPr>
      </w:pP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960"/>
      </w:tblGrid>
      <w:tr w:rsidR="00B26DC3" w:rsidRPr="002361C4" w14:paraId="06715A2D" w14:textId="77777777" w:rsidTr="002361C4">
        <w:tc>
          <w:tcPr>
            <w:tcW w:w="10080" w:type="dxa"/>
            <w:gridSpan w:val="2"/>
          </w:tcPr>
          <w:p w14:paraId="09974E3F" w14:textId="77777777" w:rsidR="00B26DC3" w:rsidRPr="002361C4" w:rsidRDefault="00B26DC3" w:rsidP="00B26DC3">
            <w:pPr>
              <w:pStyle w:val="Heading2"/>
              <w:rPr>
                <w:i w:val="0"/>
                <w:iCs w:val="0"/>
                <w:sz w:val="20"/>
                <w:szCs w:val="20"/>
              </w:rPr>
            </w:pPr>
            <w:r w:rsidRPr="002361C4">
              <w:rPr>
                <w:i w:val="0"/>
                <w:iCs w:val="0"/>
                <w:sz w:val="20"/>
                <w:szCs w:val="20"/>
              </w:rPr>
              <w:t>Declaration</w:t>
            </w:r>
          </w:p>
          <w:p w14:paraId="0CA18203" w14:textId="77777777" w:rsidR="00B26DC3" w:rsidRPr="002361C4" w:rsidRDefault="00B26DC3" w:rsidP="00B26DC3">
            <w:pPr>
              <w:rPr>
                <w:rFonts w:ascii="Arial" w:hAnsi="Arial" w:cs="Arial"/>
                <w:sz w:val="20"/>
                <w:szCs w:val="20"/>
              </w:rPr>
            </w:pPr>
            <w:r w:rsidRPr="002361C4">
              <w:rPr>
                <w:rFonts w:ascii="Arial" w:hAnsi="Arial" w:cs="Arial"/>
                <w:sz w:val="20"/>
                <w:szCs w:val="20"/>
              </w:rPr>
              <w:t>I declare that the information given in this form is true, and that I would be willing to answer further questions relating to it if necessary.</w:t>
            </w:r>
          </w:p>
          <w:p w14:paraId="2B0553EC" w14:textId="77777777" w:rsidR="00B26DC3" w:rsidRPr="002361C4" w:rsidRDefault="00B26DC3">
            <w:pPr>
              <w:rPr>
                <w:rFonts w:ascii="Arial" w:hAnsi="Arial" w:cs="Arial"/>
                <w:sz w:val="20"/>
                <w:szCs w:val="20"/>
              </w:rPr>
            </w:pPr>
          </w:p>
        </w:tc>
      </w:tr>
      <w:tr w:rsidR="00B26DC3" w:rsidRPr="002361C4" w14:paraId="7D9328BA" w14:textId="77777777" w:rsidTr="002361C4">
        <w:tc>
          <w:tcPr>
            <w:tcW w:w="6120" w:type="dxa"/>
          </w:tcPr>
          <w:p w14:paraId="459D1EA7" w14:textId="77777777" w:rsidR="00B26DC3" w:rsidRPr="002361C4" w:rsidRDefault="00B26DC3">
            <w:pPr>
              <w:rPr>
                <w:rFonts w:ascii="Arial" w:hAnsi="Arial" w:cs="Arial"/>
                <w:sz w:val="20"/>
                <w:szCs w:val="20"/>
              </w:rPr>
            </w:pPr>
            <w:r w:rsidRPr="002361C4">
              <w:rPr>
                <w:rFonts w:ascii="Arial" w:hAnsi="Arial" w:cs="Arial"/>
                <w:sz w:val="20"/>
                <w:szCs w:val="20"/>
              </w:rPr>
              <w:t>Signed:</w:t>
            </w:r>
          </w:p>
        </w:tc>
        <w:tc>
          <w:tcPr>
            <w:tcW w:w="3960" w:type="dxa"/>
          </w:tcPr>
          <w:p w14:paraId="37ADD040" w14:textId="77777777" w:rsidR="00B26DC3" w:rsidRPr="002361C4" w:rsidRDefault="00B26DC3">
            <w:pPr>
              <w:rPr>
                <w:rFonts w:ascii="Arial" w:hAnsi="Arial" w:cs="Arial"/>
                <w:sz w:val="20"/>
                <w:szCs w:val="20"/>
              </w:rPr>
            </w:pPr>
            <w:r w:rsidRPr="002361C4">
              <w:rPr>
                <w:rFonts w:ascii="Arial" w:hAnsi="Arial" w:cs="Arial"/>
                <w:sz w:val="20"/>
                <w:szCs w:val="20"/>
              </w:rPr>
              <w:t>Date:</w:t>
            </w:r>
          </w:p>
          <w:p w14:paraId="221AEA17" w14:textId="77777777" w:rsidR="00B26DC3" w:rsidRPr="002361C4" w:rsidRDefault="00B26DC3">
            <w:pPr>
              <w:rPr>
                <w:rFonts w:ascii="Arial" w:hAnsi="Arial" w:cs="Arial"/>
                <w:sz w:val="20"/>
                <w:szCs w:val="20"/>
              </w:rPr>
            </w:pPr>
          </w:p>
        </w:tc>
      </w:tr>
    </w:tbl>
    <w:p w14:paraId="118E6681" w14:textId="77777777" w:rsidR="00B26DC3" w:rsidRPr="00B26DC3" w:rsidRDefault="00B26DC3" w:rsidP="00B26DC3"/>
    <w:sectPr w:rsidR="00B26DC3" w:rsidRPr="00B26DC3" w:rsidSect="00E76505">
      <w:pgSz w:w="11906" w:h="16838" w:code="9"/>
      <w:pgMar w:top="1135" w:right="1418" w:bottom="1418"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2047B" w14:textId="77777777" w:rsidR="00874033" w:rsidRDefault="00874033">
      <w:r>
        <w:separator/>
      </w:r>
    </w:p>
  </w:endnote>
  <w:endnote w:type="continuationSeparator" w:id="0">
    <w:p w14:paraId="3F72ACA3" w14:textId="77777777" w:rsidR="00874033" w:rsidRDefault="0087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F0AF4" w14:textId="77777777" w:rsidR="00874033" w:rsidRDefault="00874033">
      <w:r>
        <w:separator/>
      </w:r>
    </w:p>
  </w:footnote>
  <w:footnote w:type="continuationSeparator" w:id="0">
    <w:p w14:paraId="3953ECF0" w14:textId="77777777" w:rsidR="00874033" w:rsidRDefault="00874033">
      <w:r>
        <w:continuationSeparator/>
      </w:r>
    </w:p>
  </w:footnote>
  <w:footnote w:id="1">
    <w:p w14:paraId="63B572CD" w14:textId="77777777" w:rsidR="00B36576" w:rsidRDefault="00B36576">
      <w:pPr>
        <w:pStyle w:val="FootnoteText"/>
      </w:pPr>
      <w:r w:rsidRPr="003A3AFF">
        <w:rPr>
          <w:rStyle w:val="FootnoteReference"/>
          <w:rFonts w:ascii="Arial" w:hAnsi="Arial" w:cs="Arial"/>
        </w:rPr>
        <w:footnoteRef/>
      </w:r>
      <w:r>
        <w:t xml:space="preserve"> </w:t>
      </w:r>
      <w:r w:rsidRPr="003A3AFF">
        <w:rPr>
          <w:rFonts w:ascii="Arial" w:hAnsi="Arial" w:cs="Arial"/>
        </w:rPr>
        <w:t>In the case of a Group Complaint, please ensure that a Group Complaint Consent Form is completed listing all complainants: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D750A"/>
    <w:multiLevelType w:val="hybridMultilevel"/>
    <w:tmpl w:val="7F402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AC582F"/>
    <w:multiLevelType w:val="hybridMultilevel"/>
    <w:tmpl w:val="B4E68A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347D74"/>
    <w:multiLevelType w:val="hybridMultilevel"/>
    <w:tmpl w:val="5A2A513A"/>
    <w:lvl w:ilvl="0" w:tplc="5DBA4674">
      <w:start w:val="1"/>
      <w:numFmt w:val="lowerRoman"/>
      <w:lvlText w:val="%1)"/>
      <w:lvlJc w:val="left"/>
      <w:pPr>
        <w:ind w:left="121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E97051B"/>
    <w:multiLevelType w:val="hybridMultilevel"/>
    <w:tmpl w:val="3012B0B8"/>
    <w:lvl w:ilvl="0" w:tplc="547C9B8A">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35997DAE"/>
    <w:multiLevelType w:val="hybridMultilevel"/>
    <w:tmpl w:val="7478794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78C7AF8"/>
    <w:multiLevelType w:val="hybridMultilevel"/>
    <w:tmpl w:val="786405DC"/>
    <w:lvl w:ilvl="0" w:tplc="1A523348">
      <w:start w:val="1"/>
      <w:numFmt w:val="upperLetter"/>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DC00CFE"/>
    <w:multiLevelType w:val="hybridMultilevel"/>
    <w:tmpl w:val="23D2A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3E082A"/>
    <w:multiLevelType w:val="hybridMultilevel"/>
    <w:tmpl w:val="5E7053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4"/>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7A17"/>
    <w:rsid w:val="00003A6A"/>
    <w:rsid w:val="0000493E"/>
    <w:rsid w:val="00004B65"/>
    <w:rsid w:val="00006D2C"/>
    <w:rsid w:val="00006E71"/>
    <w:rsid w:val="00007565"/>
    <w:rsid w:val="0000764A"/>
    <w:rsid w:val="00010DAB"/>
    <w:rsid w:val="00014A9C"/>
    <w:rsid w:val="000213F8"/>
    <w:rsid w:val="000225FC"/>
    <w:rsid w:val="000246C1"/>
    <w:rsid w:val="000303A3"/>
    <w:rsid w:val="000324B0"/>
    <w:rsid w:val="0003497C"/>
    <w:rsid w:val="00036D9E"/>
    <w:rsid w:val="00047739"/>
    <w:rsid w:val="000522BC"/>
    <w:rsid w:val="0005359B"/>
    <w:rsid w:val="00057F54"/>
    <w:rsid w:val="00062AD6"/>
    <w:rsid w:val="000642DD"/>
    <w:rsid w:val="00065918"/>
    <w:rsid w:val="00066153"/>
    <w:rsid w:val="00072770"/>
    <w:rsid w:val="00072FC2"/>
    <w:rsid w:val="0007523A"/>
    <w:rsid w:val="00076244"/>
    <w:rsid w:val="00081A3D"/>
    <w:rsid w:val="00084578"/>
    <w:rsid w:val="0008532E"/>
    <w:rsid w:val="00086930"/>
    <w:rsid w:val="00091C49"/>
    <w:rsid w:val="00092087"/>
    <w:rsid w:val="000A42BB"/>
    <w:rsid w:val="000A4F3B"/>
    <w:rsid w:val="000B3F32"/>
    <w:rsid w:val="000B6E51"/>
    <w:rsid w:val="000C0ADC"/>
    <w:rsid w:val="000C1CF5"/>
    <w:rsid w:val="000C561D"/>
    <w:rsid w:val="000D0930"/>
    <w:rsid w:val="000D0A83"/>
    <w:rsid w:val="000D546A"/>
    <w:rsid w:val="000E32E8"/>
    <w:rsid w:val="000E3ACF"/>
    <w:rsid w:val="000E5045"/>
    <w:rsid w:val="000E599E"/>
    <w:rsid w:val="000F0C0F"/>
    <w:rsid w:val="000F5272"/>
    <w:rsid w:val="00100306"/>
    <w:rsid w:val="00102B84"/>
    <w:rsid w:val="001037BD"/>
    <w:rsid w:val="00104068"/>
    <w:rsid w:val="001053AB"/>
    <w:rsid w:val="00111077"/>
    <w:rsid w:val="00115BC6"/>
    <w:rsid w:val="00116BEB"/>
    <w:rsid w:val="00121762"/>
    <w:rsid w:val="00124D29"/>
    <w:rsid w:val="001302EE"/>
    <w:rsid w:val="0013435F"/>
    <w:rsid w:val="00134FA3"/>
    <w:rsid w:val="00145A7A"/>
    <w:rsid w:val="00150110"/>
    <w:rsid w:val="00154749"/>
    <w:rsid w:val="0015722D"/>
    <w:rsid w:val="0015786E"/>
    <w:rsid w:val="00160D3A"/>
    <w:rsid w:val="00165AC3"/>
    <w:rsid w:val="0016649F"/>
    <w:rsid w:val="00180EF9"/>
    <w:rsid w:val="00182B3E"/>
    <w:rsid w:val="00187A26"/>
    <w:rsid w:val="0019145F"/>
    <w:rsid w:val="00194704"/>
    <w:rsid w:val="00194895"/>
    <w:rsid w:val="001973BB"/>
    <w:rsid w:val="00197FD9"/>
    <w:rsid w:val="001A460D"/>
    <w:rsid w:val="001A6352"/>
    <w:rsid w:val="001B4B9F"/>
    <w:rsid w:val="001B69B8"/>
    <w:rsid w:val="001C0EC2"/>
    <w:rsid w:val="001C1DBA"/>
    <w:rsid w:val="001D6429"/>
    <w:rsid w:val="001D7A53"/>
    <w:rsid w:val="001D7D7D"/>
    <w:rsid w:val="001E4378"/>
    <w:rsid w:val="001F1187"/>
    <w:rsid w:val="001F4028"/>
    <w:rsid w:val="001F6FAA"/>
    <w:rsid w:val="001F704E"/>
    <w:rsid w:val="0020008B"/>
    <w:rsid w:val="00202401"/>
    <w:rsid w:val="002037A2"/>
    <w:rsid w:val="002050F9"/>
    <w:rsid w:val="002105D3"/>
    <w:rsid w:val="0021680C"/>
    <w:rsid w:val="00224C9B"/>
    <w:rsid w:val="00227394"/>
    <w:rsid w:val="002275C7"/>
    <w:rsid w:val="00232BD1"/>
    <w:rsid w:val="00233F28"/>
    <w:rsid w:val="00233FF0"/>
    <w:rsid w:val="002361C4"/>
    <w:rsid w:val="00242B09"/>
    <w:rsid w:val="002508DE"/>
    <w:rsid w:val="00251176"/>
    <w:rsid w:val="002533E6"/>
    <w:rsid w:val="002631A3"/>
    <w:rsid w:val="00263E08"/>
    <w:rsid w:val="002733F0"/>
    <w:rsid w:val="0027542A"/>
    <w:rsid w:val="002804A1"/>
    <w:rsid w:val="00282EE8"/>
    <w:rsid w:val="00285484"/>
    <w:rsid w:val="00285521"/>
    <w:rsid w:val="00286614"/>
    <w:rsid w:val="00287349"/>
    <w:rsid w:val="0029124D"/>
    <w:rsid w:val="00296712"/>
    <w:rsid w:val="002A30F6"/>
    <w:rsid w:val="002A5DB2"/>
    <w:rsid w:val="002A5F34"/>
    <w:rsid w:val="002B08DA"/>
    <w:rsid w:val="002C3A82"/>
    <w:rsid w:val="002C58E6"/>
    <w:rsid w:val="002D79B0"/>
    <w:rsid w:val="002E1653"/>
    <w:rsid w:val="002E571E"/>
    <w:rsid w:val="002F1FF2"/>
    <w:rsid w:val="002F31F5"/>
    <w:rsid w:val="002F3877"/>
    <w:rsid w:val="003014B0"/>
    <w:rsid w:val="00303977"/>
    <w:rsid w:val="0030781C"/>
    <w:rsid w:val="0031685E"/>
    <w:rsid w:val="00316D21"/>
    <w:rsid w:val="00317A0F"/>
    <w:rsid w:val="00317A30"/>
    <w:rsid w:val="003238D2"/>
    <w:rsid w:val="00324829"/>
    <w:rsid w:val="003263C0"/>
    <w:rsid w:val="0032768A"/>
    <w:rsid w:val="00330637"/>
    <w:rsid w:val="00342EE4"/>
    <w:rsid w:val="003528A0"/>
    <w:rsid w:val="00354560"/>
    <w:rsid w:val="00354FE2"/>
    <w:rsid w:val="00355F77"/>
    <w:rsid w:val="00360F14"/>
    <w:rsid w:val="00362698"/>
    <w:rsid w:val="00363AFD"/>
    <w:rsid w:val="003644D6"/>
    <w:rsid w:val="00366999"/>
    <w:rsid w:val="00371CDB"/>
    <w:rsid w:val="003729EF"/>
    <w:rsid w:val="0038778A"/>
    <w:rsid w:val="00387A8F"/>
    <w:rsid w:val="00387C99"/>
    <w:rsid w:val="00395256"/>
    <w:rsid w:val="003A0F3B"/>
    <w:rsid w:val="003A3AFF"/>
    <w:rsid w:val="003B4B22"/>
    <w:rsid w:val="003C07B1"/>
    <w:rsid w:val="003C7CE1"/>
    <w:rsid w:val="003D159F"/>
    <w:rsid w:val="003D432C"/>
    <w:rsid w:val="003E3F93"/>
    <w:rsid w:val="003E4A51"/>
    <w:rsid w:val="003E78B1"/>
    <w:rsid w:val="003F180D"/>
    <w:rsid w:val="003F2CE3"/>
    <w:rsid w:val="003F6E1B"/>
    <w:rsid w:val="00405F9A"/>
    <w:rsid w:val="0040720C"/>
    <w:rsid w:val="00412C82"/>
    <w:rsid w:val="00414A82"/>
    <w:rsid w:val="00417961"/>
    <w:rsid w:val="00432D22"/>
    <w:rsid w:val="004422C4"/>
    <w:rsid w:val="0044439C"/>
    <w:rsid w:val="00446AB1"/>
    <w:rsid w:val="00447547"/>
    <w:rsid w:val="0045237B"/>
    <w:rsid w:val="00454B2D"/>
    <w:rsid w:val="00455F9C"/>
    <w:rsid w:val="00457006"/>
    <w:rsid w:val="00465294"/>
    <w:rsid w:val="00466503"/>
    <w:rsid w:val="00467A92"/>
    <w:rsid w:val="00472734"/>
    <w:rsid w:val="004759EB"/>
    <w:rsid w:val="00475BCE"/>
    <w:rsid w:val="00477F68"/>
    <w:rsid w:val="004847F4"/>
    <w:rsid w:val="004878BA"/>
    <w:rsid w:val="00490486"/>
    <w:rsid w:val="0049082E"/>
    <w:rsid w:val="004A0A0C"/>
    <w:rsid w:val="004A19B1"/>
    <w:rsid w:val="004A3DEA"/>
    <w:rsid w:val="004A516E"/>
    <w:rsid w:val="004A6C55"/>
    <w:rsid w:val="004B1A81"/>
    <w:rsid w:val="004B3833"/>
    <w:rsid w:val="004B537C"/>
    <w:rsid w:val="004B7A36"/>
    <w:rsid w:val="004C1E09"/>
    <w:rsid w:val="004C2784"/>
    <w:rsid w:val="004C4A4D"/>
    <w:rsid w:val="004C6320"/>
    <w:rsid w:val="004C73EC"/>
    <w:rsid w:val="004C7AF2"/>
    <w:rsid w:val="004C7CA4"/>
    <w:rsid w:val="004D0583"/>
    <w:rsid w:val="004D569C"/>
    <w:rsid w:val="004E31A6"/>
    <w:rsid w:val="004E4FDF"/>
    <w:rsid w:val="004E6CA9"/>
    <w:rsid w:val="004F04DB"/>
    <w:rsid w:val="004F15FD"/>
    <w:rsid w:val="004F22CA"/>
    <w:rsid w:val="004F3B8E"/>
    <w:rsid w:val="004F789E"/>
    <w:rsid w:val="005003E6"/>
    <w:rsid w:val="00512E72"/>
    <w:rsid w:val="00512F13"/>
    <w:rsid w:val="00515533"/>
    <w:rsid w:val="00520982"/>
    <w:rsid w:val="00526BE4"/>
    <w:rsid w:val="005314F2"/>
    <w:rsid w:val="00531CE2"/>
    <w:rsid w:val="005362F9"/>
    <w:rsid w:val="00536CB5"/>
    <w:rsid w:val="00537E4A"/>
    <w:rsid w:val="00542946"/>
    <w:rsid w:val="00545B09"/>
    <w:rsid w:val="005479F6"/>
    <w:rsid w:val="00554FC3"/>
    <w:rsid w:val="00557C9B"/>
    <w:rsid w:val="00560E3C"/>
    <w:rsid w:val="00560F92"/>
    <w:rsid w:val="00562851"/>
    <w:rsid w:val="00571E3C"/>
    <w:rsid w:val="00572C70"/>
    <w:rsid w:val="00581DC9"/>
    <w:rsid w:val="00582E4E"/>
    <w:rsid w:val="005840FA"/>
    <w:rsid w:val="0058454C"/>
    <w:rsid w:val="00587AFE"/>
    <w:rsid w:val="00593CC8"/>
    <w:rsid w:val="00595AEE"/>
    <w:rsid w:val="005972C3"/>
    <w:rsid w:val="005A0ED8"/>
    <w:rsid w:val="005A6741"/>
    <w:rsid w:val="005B0812"/>
    <w:rsid w:val="005B3824"/>
    <w:rsid w:val="005C0483"/>
    <w:rsid w:val="005C0599"/>
    <w:rsid w:val="005C0646"/>
    <w:rsid w:val="005C0C77"/>
    <w:rsid w:val="005C1B38"/>
    <w:rsid w:val="005C1CA7"/>
    <w:rsid w:val="005C53FA"/>
    <w:rsid w:val="005C59AE"/>
    <w:rsid w:val="005C74BD"/>
    <w:rsid w:val="005C7544"/>
    <w:rsid w:val="005D0D4A"/>
    <w:rsid w:val="005D2626"/>
    <w:rsid w:val="005D5486"/>
    <w:rsid w:val="005E4574"/>
    <w:rsid w:val="005E57A8"/>
    <w:rsid w:val="005F0F8A"/>
    <w:rsid w:val="005F6620"/>
    <w:rsid w:val="00601CFD"/>
    <w:rsid w:val="00603572"/>
    <w:rsid w:val="00604630"/>
    <w:rsid w:val="006077DC"/>
    <w:rsid w:val="00612C4F"/>
    <w:rsid w:val="006139D0"/>
    <w:rsid w:val="0061502B"/>
    <w:rsid w:val="00615997"/>
    <w:rsid w:val="00616164"/>
    <w:rsid w:val="00616A54"/>
    <w:rsid w:val="0061740E"/>
    <w:rsid w:val="0062115A"/>
    <w:rsid w:val="00622FB9"/>
    <w:rsid w:val="00623076"/>
    <w:rsid w:val="006242A6"/>
    <w:rsid w:val="00625910"/>
    <w:rsid w:val="0062650F"/>
    <w:rsid w:val="006267AA"/>
    <w:rsid w:val="00626EFA"/>
    <w:rsid w:val="0063016C"/>
    <w:rsid w:val="006328AA"/>
    <w:rsid w:val="00641F17"/>
    <w:rsid w:val="00647CD4"/>
    <w:rsid w:val="006538C6"/>
    <w:rsid w:val="0065397C"/>
    <w:rsid w:val="00656549"/>
    <w:rsid w:val="00660F2C"/>
    <w:rsid w:val="006626FA"/>
    <w:rsid w:val="00666096"/>
    <w:rsid w:val="00666B61"/>
    <w:rsid w:val="00670A22"/>
    <w:rsid w:val="00671C88"/>
    <w:rsid w:val="006742B3"/>
    <w:rsid w:val="006811EA"/>
    <w:rsid w:val="00684CC3"/>
    <w:rsid w:val="00692004"/>
    <w:rsid w:val="0069430F"/>
    <w:rsid w:val="006A4181"/>
    <w:rsid w:val="006B06CA"/>
    <w:rsid w:val="006B3F70"/>
    <w:rsid w:val="006B6FA9"/>
    <w:rsid w:val="006B7040"/>
    <w:rsid w:val="006D1FFD"/>
    <w:rsid w:val="006D30F2"/>
    <w:rsid w:val="006D4C8B"/>
    <w:rsid w:val="006E27DD"/>
    <w:rsid w:val="006E7453"/>
    <w:rsid w:val="006E7B1F"/>
    <w:rsid w:val="006F0904"/>
    <w:rsid w:val="006F1FF2"/>
    <w:rsid w:val="006F21BC"/>
    <w:rsid w:val="006F253A"/>
    <w:rsid w:val="006F7B3B"/>
    <w:rsid w:val="00702CD6"/>
    <w:rsid w:val="007114C9"/>
    <w:rsid w:val="00712355"/>
    <w:rsid w:val="0071330B"/>
    <w:rsid w:val="00721B2C"/>
    <w:rsid w:val="00727F50"/>
    <w:rsid w:val="00730F4F"/>
    <w:rsid w:val="007334C0"/>
    <w:rsid w:val="00734DA0"/>
    <w:rsid w:val="00735A62"/>
    <w:rsid w:val="00736C84"/>
    <w:rsid w:val="0073712E"/>
    <w:rsid w:val="00742D4C"/>
    <w:rsid w:val="00747E42"/>
    <w:rsid w:val="00756E52"/>
    <w:rsid w:val="00763777"/>
    <w:rsid w:val="00764FAD"/>
    <w:rsid w:val="007720D7"/>
    <w:rsid w:val="00772A7B"/>
    <w:rsid w:val="00773230"/>
    <w:rsid w:val="007747A2"/>
    <w:rsid w:val="007801D1"/>
    <w:rsid w:val="007878D7"/>
    <w:rsid w:val="0079086C"/>
    <w:rsid w:val="0079443A"/>
    <w:rsid w:val="007A1697"/>
    <w:rsid w:val="007A16C2"/>
    <w:rsid w:val="007A19EA"/>
    <w:rsid w:val="007A250E"/>
    <w:rsid w:val="007A4423"/>
    <w:rsid w:val="007A7326"/>
    <w:rsid w:val="007A7550"/>
    <w:rsid w:val="007B0C09"/>
    <w:rsid w:val="007B178B"/>
    <w:rsid w:val="007C55A8"/>
    <w:rsid w:val="007C605B"/>
    <w:rsid w:val="007D4748"/>
    <w:rsid w:val="007D7328"/>
    <w:rsid w:val="007D7FCE"/>
    <w:rsid w:val="007E24F0"/>
    <w:rsid w:val="007E25AE"/>
    <w:rsid w:val="007F4540"/>
    <w:rsid w:val="007F485A"/>
    <w:rsid w:val="0080113C"/>
    <w:rsid w:val="008058C6"/>
    <w:rsid w:val="00810849"/>
    <w:rsid w:val="00815078"/>
    <w:rsid w:val="008154F5"/>
    <w:rsid w:val="008250AD"/>
    <w:rsid w:val="00827278"/>
    <w:rsid w:val="0083218E"/>
    <w:rsid w:val="0083359E"/>
    <w:rsid w:val="008351A3"/>
    <w:rsid w:val="00836085"/>
    <w:rsid w:val="00846602"/>
    <w:rsid w:val="008476BA"/>
    <w:rsid w:val="00852A26"/>
    <w:rsid w:val="00854005"/>
    <w:rsid w:val="0085501B"/>
    <w:rsid w:val="008569BB"/>
    <w:rsid w:val="00856A37"/>
    <w:rsid w:val="00857029"/>
    <w:rsid w:val="008601E4"/>
    <w:rsid w:val="00863ACD"/>
    <w:rsid w:val="00866903"/>
    <w:rsid w:val="0086754E"/>
    <w:rsid w:val="00867760"/>
    <w:rsid w:val="00871C37"/>
    <w:rsid w:val="00874033"/>
    <w:rsid w:val="0088085D"/>
    <w:rsid w:val="00881199"/>
    <w:rsid w:val="008835DD"/>
    <w:rsid w:val="00885289"/>
    <w:rsid w:val="00887A8C"/>
    <w:rsid w:val="00890346"/>
    <w:rsid w:val="00894695"/>
    <w:rsid w:val="008A06BF"/>
    <w:rsid w:val="008A2533"/>
    <w:rsid w:val="008B151A"/>
    <w:rsid w:val="008C3123"/>
    <w:rsid w:val="008C6156"/>
    <w:rsid w:val="008C65AC"/>
    <w:rsid w:val="008C77F0"/>
    <w:rsid w:val="008C7D5A"/>
    <w:rsid w:val="008D177D"/>
    <w:rsid w:val="008D1A84"/>
    <w:rsid w:val="008D7E5A"/>
    <w:rsid w:val="008E0954"/>
    <w:rsid w:val="008E1667"/>
    <w:rsid w:val="008E19F2"/>
    <w:rsid w:val="008E611A"/>
    <w:rsid w:val="008F2166"/>
    <w:rsid w:val="008F26F1"/>
    <w:rsid w:val="008F419C"/>
    <w:rsid w:val="008F42CE"/>
    <w:rsid w:val="008F7F69"/>
    <w:rsid w:val="00901D6E"/>
    <w:rsid w:val="00902E21"/>
    <w:rsid w:val="009032F7"/>
    <w:rsid w:val="00904FC6"/>
    <w:rsid w:val="00911BD1"/>
    <w:rsid w:val="00911D13"/>
    <w:rsid w:val="00914D17"/>
    <w:rsid w:val="00916F5A"/>
    <w:rsid w:val="00917404"/>
    <w:rsid w:val="009202E2"/>
    <w:rsid w:val="009206C9"/>
    <w:rsid w:val="00920CB5"/>
    <w:rsid w:val="00923650"/>
    <w:rsid w:val="00925743"/>
    <w:rsid w:val="00932FD6"/>
    <w:rsid w:val="00941AF3"/>
    <w:rsid w:val="00942923"/>
    <w:rsid w:val="00942AEE"/>
    <w:rsid w:val="009531EF"/>
    <w:rsid w:val="0095395B"/>
    <w:rsid w:val="009545B6"/>
    <w:rsid w:val="00963995"/>
    <w:rsid w:val="00963FCA"/>
    <w:rsid w:val="009642CA"/>
    <w:rsid w:val="00967879"/>
    <w:rsid w:val="00967C1F"/>
    <w:rsid w:val="00971E70"/>
    <w:rsid w:val="00974BD0"/>
    <w:rsid w:val="00974F49"/>
    <w:rsid w:val="00975240"/>
    <w:rsid w:val="00980338"/>
    <w:rsid w:val="00980662"/>
    <w:rsid w:val="009867D7"/>
    <w:rsid w:val="00990C5C"/>
    <w:rsid w:val="009912C3"/>
    <w:rsid w:val="00997133"/>
    <w:rsid w:val="0099713F"/>
    <w:rsid w:val="009A222F"/>
    <w:rsid w:val="009A3037"/>
    <w:rsid w:val="009A3365"/>
    <w:rsid w:val="009A5EE3"/>
    <w:rsid w:val="009A6A59"/>
    <w:rsid w:val="009A735D"/>
    <w:rsid w:val="009B1CCE"/>
    <w:rsid w:val="009C1C28"/>
    <w:rsid w:val="009C3D7F"/>
    <w:rsid w:val="009D1A4E"/>
    <w:rsid w:val="009D28CD"/>
    <w:rsid w:val="009D37D8"/>
    <w:rsid w:val="009E094C"/>
    <w:rsid w:val="009E0F2A"/>
    <w:rsid w:val="009E1A1E"/>
    <w:rsid w:val="009E2AE8"/>
    <w:rsid w:val="009E46C3"/>
    <w:rsid w:val="009F0B3A"/>
    <w:rsid w:val="009F2711"/>
    <w:rsid w:val="009F5BF7"/>
    <w:rsid w:val="009F6BF6"/>
    <w:rsid w:val="00A03563"/>
    <w:rsid w:val="00A07EBA"/>
    <w:rsid w:val="00A134EA"/>
    <w:rsid w:val="00A14E22"/>
    <w:rsid w:val="00A1548B"/>
    <w:rsid w:val="00A21978"/>
    <w:rsid w:val="00A319C8"/>
    <w:rsid w:val="00A343F0"/>
    <w:rsid w:val="00A34A08"/>
    <w:rsid w:val="00A34C04"/>
    <w:rsid w:val="00A37C1D"/>
    <w:rsid w:val="00A40019"/>
    <w:rsid w:val="00A41B6A"/>
    <w:rsid w:val="00A4446F"/>
    <w:rsid w:val="00A561CC"/>
    <w:rsid w:val="00A578DB"/>
    <w:rsid w:val="00A631DF"/>
    <w:rsid w:val="00A71DC3"/>
    <w:rsid w:val="00A72763"/>
    <w:rsid w:val="00A72B5D"/>
    <w:rsid w:val="00A8000B"/>
    <w:rsid w:val="00A85090"/>
    <w:rsid w:val="00A85F8B"/>
    <w:rsid w:val="00A905A0"/>
    <w:rsid w:val="00A9087F"/>
    <w:rsid w:val="00A95A6F"/>
    <w:rsid w:val="00A976A0"/>
    <w:rsid w:val="00AA0D1A"/>
    <w:rsid w:val="00AA6285"/>
    <w:rsid w:val="00AB1106"/>
    <w:rsid w:val="00AB3558"/>
    <w:rsid w:val="00AB5919"/>
    <w:rsid w:val="00AB5F8C"/>
    <w:rsid w:val="00AD1A9C"/>
    <w:rsid w:val="00AE2321"/>
    <w:rsid w:val="00AE47DB"/>
    <w:rsid w:val="00AF0C36"/>
    <w:rsid w:val="00AF1F56"/>
    <w:rsid w:val="00AF5AAB"/>
    <w:rsid w:val="00B003D0"/>
    <w:rsid w:val="00B01BD4"/>
    <w:rsid w:val="00B04B45"/>
    <w:rsid w:val="00B11836"/>
    <w:rsid w:val="00B11AB6"/>
    <w:rsid w:val="00B14579"/>
    <w:rsid w:val="00B172BE"/>
    <w:rsid w:val="00B23D26"/>
    <w:rsid w:val="00B24EBB"/>
    <w:rsid w:val="00B26DC3"/>
    <w:rsid w:val="00B320DE"/>
    <w:rsid w:val="00B34352"/>
    <w:rsid w:val="00B36576"/>
    <w:rsid w:val="00B41DAF"/>
    <w:rsid w:val="00B43C25"/>
    <w:rsid w:val="00B45735"/>
    <w:rsid w:val="00B45CC1"/>
    <w:rsid w:val="00B45E18"/>
    <w:rsid w:val="00B5051F"/>
    <w:rsid w:val="00B518B7"/>
    <w:rsid w:val="00B53CA1"/>
    <w:rsid w:val="00B540B4"/>
    <w:rsid w:val="00B54BD7"/>
    <w:rsid w:val="00B569E1"/>
    <w:rsid w:val="00B61A2D"/>
    <w:rsid w:val="00B64007"/>
    <w:rsid w:val="00B64AC9"/>
    <w:rsid w:val="00B70467"/>
    <w:rsid w:val="00B82506"/>
    <w:rsid w:val="00B83188"/>
    <w:rsid w:val="00B83634"/>
    <w:rsid w:val="00B84810"/>
    <w:rsid w:val="00B87F94"/>
    <w:rsid w:val="00B9513B"/>
    <w:rsid w:val="00B952F5"/>
    <w:rsid w:val="00BA06DF"/>
    <w:rsid w:val="00BA1A17"/>
    <w:rsid w:val="00BA3B64"/>
    <w:rsid w:val="00BB05AC"/>
    <w:rsid w:val="00BB73D9"/>
    <w:rsid w:val="00BB7F2B"/>
    <w:rsid w:val="00BC0321"/>
    <w:rsid w:val="00BC2536"/>
    <w:rsid w:val="00BC41AA"/>
    <w:rsid w:val="00BC47FE"/>
    <w:rsid w:val="00BC6556"/>
    <w:rsid w:val="00BC7033"/>
    <w:rsid w:val="00BD0465"/>
    <w:rsid w:val="00BD34CD"/>
    <w:rsid w:val="00BD60EC"/>
    <w:rsid w:val="00BD774D"/>
    <w:rsid w:val="00BE0281"/>
    <w:rsid w:val="00BE24D6"/>
    <w:rsid w:val="00BE5637"/>
    <w:rsid w:val="00BE760A"/>
    <w:rsid w:val="00BF0D6B"/>
    <w:rsid w:val="00BF1DB2"/>
    <w:rsid w:val="00BF2418"/>
    <w:rsid w:val="00BF4193"/>
    <w:rsid w:val="00BF527E"/>
    <w:rsid w:val="00C02D8D"/>
    <w:rsid w:val="00C04889"/>
    <w:rsid w:val="00C05603"/>
    <w:rsid w:val="00C07352"/>
    <w:rsid w:val="00C10C71"/>
    <w:rsid w:val="00C1231A"/>
    <w:rsid w:val="00C12842"/>
    <w:rsid w:val="00C13C9D"/>
    <w:rsid w:val="00C17657"/>
    <w:rsid w:val="00C202E2"/>
    <w:rsid w:val="00C2094C"/>
    <w:rsid w:val="00C44F30"/>
    <w:rsid w:val="00C45D12"/>
    <w:rsid w:val="00C535C5"/>
    <w:rsid w:val="00C5593D"/>
    <w:rsid w:val="00C61683"/>
    <w:rsid w:val="00C6324D"/>
    <w:rsid w:val="00C66F87"/>
    <w:rsid w:val="00C71346"/>
    <w:rsid w:val="00C75F1A"/>
    <w:rsid w:val="00C8168A"/>
    <w:rsid w:val="00C81A79"/>
    <w:rsid w:val="00C84983"/>
    <w:rsid w:val="00C86FBF"/>
    <w:rsid w:val="00C90B3E"/>
    <w:rsid w:val="00C97865"/>
    <w:rsid w:val="00C97F6D"/>
    <w:rsid w:val="00CB513C"/>
    <w:rsid w:val="00CB59E6"/>
    <w:rsid w:val="00CB7C89"/>
    <w:rsid w:val="00CC0F95"/>
    <w:rsid w:val="00CC135E"/>
    <w:rsid w:val="00CC5B64"/>
    <w:rsid w:val="00CC7A17"/>
    <w:rsid w:val="00CE582F"/>
    <w:rsid w:val="00CF2BDE"/>
    <w:rsid w:val="00CF3FDE"/>
    <w:rsid w:val="00D02298"/>
    <w:rsid w:val="00D06AC8"/>
    <w:rsid w:val="00D10205"/>
    <w:rsid w:val="00D10C9A"/>
    <w:rsid w:val="00D14678"/>
    <w:rsid w:val="00D15B89"/>
    <w:rsid w:val="00D17563"/>
    <w:rsid w:val="00D17B03"/>
    <w:rsid w:val="00D20EBA"/>
    <w:rsid w:val="00D219C5"/>
    <w:rsid w:val="00D234BF"/>
    <w:rsid w:val="00D4347B"/>
    <w:rsid w:val="00D43ED5"/>
    <w:rsid w:val="00D45CD9"/>
    <w:rsid w:val="00D47799"/>
    <w:rsid w:val="00D57722"/>
    <w:rsid w:val="00D7496E"/>
    <w:rsid w:val="00D84991"/>
    <w:rsid w:val="00D85000"/>
    <w:rsid w:val="00D85E0D"/>
    <w:rsid w:val="00D85EF2"/>
    <w:rsid w:val="00D86CAF"/>
    <w:rsid w:val="00D9075F"/>
    <w:rsid w:val="00D91438"/>
    <w:rsid w:val="00D96652"/>
    <w:rsid w:val="00DA0088"/>
    <w:rsid w:val="00DA1466"/>
    <w:rsid w:val="00DA3FB7"/>
    <w:rsid w:val="00DA6829"/>
    <w:rsid w:val="00DB4E0C"/>
    <w:rsid w:val="00DC21A6"/>
    <w:rsid w:val="00DC44C1"/>
    <w:rsid w:val="00DC4A52"/>
    <w:rsid w:val="00DD196A"/>
    <w:rsid w:val="00DD22F2"/>
    <w:rsid w:val="00DD4DC7"/>
    <w:rsid w:val="00DD6AB7"/>
    <w:rsid w:val="00DD72EA"/>
    <w:rsid w:val="00DE08C6"/>
    <w:rsid w:val="00DE1ED0"/>
    <w:rsid w:val="00DE746F"/>
    <w:rsid w:val="00DF02B6"/>
    <w:rsid w:val="00DF2135"/>
    <w:rsid w:val="00DF26FF"/>
    <w:rsid w:val="00DF3595"/>
    <w:rsid w:val="00DF360B"/>
    <w:rsid w:val="00DF415D"/>
    <w:rsid w:val="00DF5135"/>
    <w:rsid w:val="00DF51EA"/>
    <w:rsid w:val="00DF605B"/>
    <w:rsid w:val="00E01FF6"/>
    <w:rsid w:val="00E027AA"/>
    <w:rsid w:val="00E05214"/>
    <w:rsid w:val="00E104E9"/>
    <w:rsid w:val="00E14354"/>
    <w:rsid w:val="00E203C9"/>
    <w:rsid w:val="00E232F1"/>
    <w:rsid w:val="00E25C17"/>
    <w:rsid w:val="00E304D0"/>
    <w:rsid w:val="00E32E0F"/>
    <w:rsid w:val="00E4539F"/>
    <w:rsid w:val="00E45FCE"/>
    <w:rsid w:val="00E4706F"/>
    <w:rsid w:val="00E5060B"/>
    <w:rsid w:val="00E527F9"/>
    <w:rsid w:val="00E56038"/>
    <w:rsid w:val="00E60B70"/>
    <w:rsid w:val="00E62BB7"/>
    <w:rsid w:val="00E646CF"/>
    <w:rsid w:val="00E65C9C"/>
    <w:rsid w:val="00E7131A"/>
    <w:rsid w:val="00E76505"/>
    <w:rsid w:val="00E80D9D"/>
    <w:rsid w:val="00E9106C"/>
    <w:rsid w:val="00E977EB"/>
    <w:rsid w:val="00EA0D21"/>
    <w:rsid w:val="00EA1D4D"/>
    <w:rsid w:val="00EA3CFF"/>
    <w:rsid w:val="00EA49B4"/>
    <w:rsid w:val="00EB2BA0"/>
    <w:rsid w:val="00EB5474"/>
    <w:rsid w:val="00EC13FA"/>
    <w:rsid w:val="00EC43B7"/>
    <w:rsid w:val="00EC446A"/>
    <w:rsid w:val="00EC509A"/>
    <w:rsid w:val="00EC641F"/>
    <w:rsid w:val="00EC67BA"/>
    <w:rsid w:val="00EC742C"/>
    <w:rsid w:val="00ED0FC1"/>
    <w:rsid w:val="00ED2796"/>
    <w:rsid w:val="00ED414A"/>
    <w:rsid w:val="00EE709B"/>
    <w:rsid w:val="00EE7AAA"/>
    <w:rsid w:val="00EE7D77"/>
    <w:rsid w:val="00EF3F3B"/>
    <w:rsid w:val="00F01699"/>
    <w:rsid w:val="00F16A80"/>
    <w:rsid w:val="00F173D5"/>
    <w:rsid w:val="00F22EDB"/>
    <w:rsid w:val="00F25844"/>
    <w:rsid w:val="00F27682"/>
    <w:rsid w:val="00F309AF"/>
    <w:rsid w:val="00F32979"/>
    <w:rsid w:val="00F331E4"/>
    <w:rsid w:val="00F4182D"/>
    <w:rsid w:val="00F5294B"/>
    <w:rsid w:val="00F53A97"/>
    <w:rsid w:val="00F55F83"/>
    <w:rsid w:val="00F56046"/>
    <w:rsid w:val="00F62688"/>
    <w:rsid w:val="00F65574"/>
    <w:rsid w:val="00F70358"/>
    <w:rsid w:val="00F71C11"/>
    <w:rsid w:val="00F804CA"/>
    <w:rsid w:val="00F81104"/>
    <w:rsid w:val="00F835BB"/>
    <w:rsid w:val="00F86091"/>
    <w:rsid w:val="00F92AB4"/>
    <w:rsid w:val="00F92D50"/>
    <w:rsid w:val="00F92FB4"/>
    <w:rsid w:val="00F94D8A"/>
    <w:rsid w:val="00FA0DF0"/>
    <w:rsid w:val="00FA319D"/>
    <w:rsid w:val="00FB3C55"/>
    <w:rsid w:val="00FB49B9"/>
    <w:rsid w:val="00FB691C"/>
    <w:rsid w:val="00FC0F6E"/>
    <w:rsid w:val="00FC1B3B"/>
    <w:rsid w:val="00FC5B3E"/>
    <w:rsid w:val="00FC5BC1"/>
    <w:rsid w:val="00FD2493"/>
    <w:rsid w:val="00FD6102"/>
    <w:rsid w:val="00FD64AB"/>
    <w:rsid w:val="00FE1BF2"/>
    <w:rsid w:val="00FE26AC"/>
    <w:rsid w:val="00FE2D2B"/>
    <w:rsid w:val="00FE2E18"/>
    <w:rsid w:val="00FF2C11"/>
    <w:rsid w:val="00FF301D"/>
    <w:rsid w:val="00FF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5CF90F2"/>
  <w15:docId w15:val="{8D5DCFFD-80C6-4D05-84BA-B91F864E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649F"/>
    <w:rPr>
      <w:sz w:val="24"/>
      <w:szCs w:val="24"/>
      <w:lang w:val="en-GB" w:eastAsia="zh-CN"/>
    </w:rPr>
  </w:style>
  <w:style w:type="paragraph" w:styleId="Heading1">
    <w:name w:val="heading 1"/>
    <w:basedOn w:val="Normal"/>
    <w:next w:val="Normal"/>
    <w:qFormat/>
    <w:rsid w:val="00666B61"/>
    <w:pPr>
      <w:keepNext/>
      <w:outlineLvl w:val="0"/>
    </w:pPr>
    <w:rPr>
      <w:rFonts w:ascii="Arial" w:eastAsia="Times New Roman" w:hAnsi="Arial" w:cs="Arial"/>
      <w:b/>
      <w:bCs/>
      <w:sz w:val="22"/>
      <w:szCs w:val="22"/>
      <w:lang w:eastAsia="en-GB"/>
    </w:rPr>
  </w:style>
  <w:style w:type="paragraph" w:styleId="Heading2">
    <w:name w:val="heading 2"/>
    <w:basedOn w:val="Normal"/>
    <w:next w:val="Normal"/>
    <w:qFormat/>
    <w:rsid w:val="00666B6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26DC3"/>
    <w:pPr>
      <w:keepNext/>
      <w:spacing w:before="240" w:after="60"/>
      <w:outlineLvl w:val="2"/>
    </w:pPr>
    <w:rPr>
      <w:rFonts w:ascii="Arial" w:hAnsi="Arial" w:cs="Arial"/>
      <w:b/>
      <w:bCs/>
      <w:sz w:val="26"/>
      <w:szCs w:val="26"/>
    </w:rPr>
  </w:style>
  <w:style w:type="paragraph" w:styleId="Heading4">
    <w:name w:val="heading 4"/>
    <w:basedOn w:val="Normal"/>
    <w:next w:val="Normal"/>
    <w:qFormat/>
    <w:rsid w:val="00B26DC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7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66B61"/>
    <w:pPr>
      <w:tabs>
        <w:tab w:val="center" w:pos="4153"/>
        <w:tab w:val="right" w:pos="8306"/>
      </w:tabs>
    </w:pPr>
  </w:style>
  <w:style w:type="paragraph" w:styleId="Footer">
    <w:name w:val="footer"/>
    <w:basedOn w:val="Normal"/>
    <w:rsid w:val="00666B61"/>
    <w:pPr>
      <w:tabs>
        <w:tab w:val="center" w:pos="4153"/>
        <w:tab w:val="right" w:pos="8306"/>
      </w:tabs>
    </w:pPr>
  </w:style>
  <w:style w:type="paragraph" w:customStyle="1" w:styleId="Default">
    <w:name w:val="Default"/>
    <w:rsid w:val="00666B61"/>
    <w:pPr>
      <w:autoSpaceDE w:val="0"/>
      <w:autoSpaceDN w:val="0"/>
      <w:adjustRightInd w:val="0"/>
    </w:pPr>
    <w:rPr>
      <w:rFonts w:ascii="Arial" w:hAnsi="Arial" w:cs="Arial"/>
      <w:color w:val="000000"/>
      <w:sz w:val="24"/>
      <w:szCs w:val="24"/>
      <w:lang w:val="en-GB" w:eastAsia="zh-CN"/>
    </w:rPr>
  </w:style>
  <w:style w:type="character" w:styleId="Hyperlink">
    <w:name w:val="Hyperlink"/>
    <w:rsid w:val="00666B61"/>
    <w:rPr>
      <w:color w:val="0000FF"/>
      <w:u w:val="single"/>
    </w:rPr>
  </w:style>
  <w:style w:type="paragraph" w:styleId="BodyText">
    <w:name w:val="Body Text"/>
    <w:basedOn w:val="Normal"/>
    <w:rsid w:val="00666B61"/>
    <w:rPr>
      <w:rFonts w:ascii="Arial" w:eastAsia="Times New Roman" w:hAnsi="Arial" w:cs="Arial"/>
      <w:b/>
      <w:bCs/>
      <w:sz w:val="20"/>
      <w:szCs w:val="20"/>
      <w:lang w:eastAsia="en-GB"/>
    </w:rPr>
  </w:style>
  <w:style w:type="paragraph" w:styleId="BodyText2">
    <w:name w:val="Body Text 2"/>
    <w:basedOn w:val="Normal"/>
    <w:rsid w:val="00B26DC3"/>
    <w:pPr>
      <w:spacing w:after="120" w:line="480" w:lineRule="auto"/>
    </w:pPr>
  </w:style>
  <w:style w:type="paragraph" w:styleId="EndnoteText">
    <w:name w:val="endnote text"/>
    <w:basedOn w:val="Normal"/>
    <w:link w:val="EndnoteTextChar"/>
    <w:rsid w:val="00742D4C"/>
    <w:rPr>
      <w:sz w:val="20"/>
      <w:szCs w:val="20"/>
    </w:rPr>
  </w:style>
  <w:style w:type="character" w:customStyle="1" w:styleId="EndnoteTextChar">
    <w:name w:val="Endnote Text Char"/>
    <w:link w:val="EndnoteText"/>
    <w:rsid w:val="00742D4C"/>
    <w:rPr>
      <w:lang w:val="en-GB" w:eastAsia="zh-CN"/>
    </w:rPr>
  </w:style>
  <w:style w:type="character" w:styleId="EndnoteReference">
    <w:name w:val="endnote reference"/>
    <w:rsid w:val="00742D4C"/>
    <w:rPr>
      <w:vertAlign w:val="superscript"/>
    </w:rPr>
  </w:style>
  <w:style w:type="paragraph" w:styleId="FootnoteText">
    <w:name w:val="footnote text"/>
    <w:basedOn w:val="Normal"/>
    <w:link w:val="FootnoteTextChar"/>
    <w:rsid w:val="004E31A6"/>
    <w:rPr>
      <w:sz w:val="20"/>
      <w:szCs w:val="20"/>
    </w:rPr>
  </w:style>
  <w:style w:type="character" w:customStyle="1" w:styleId="FootnoteTextChar">
    <w:name w:val="Footnote Text Char"/>
    <w:link w:val="FootnoteText"/>
    <w:rsid w:val="004E31A6"/>
    <w:rPr>
      <w:lang w:val="en-GB" w:eastAsia="zh-CN"/>
    </w:rPr>
  </w:style>
  <w:style w:type="character" w:styleId="FootnoteReference">
    <w:name w:val="footnote reference"/>
    <w:rsid w:val="004E31A6"/>
    <w:rPr>
      <w:vertAlign w:val="superscript"/>
    </w:rPr>
  </w:style>
  <w:style w:type="character" w:styleId="CommentReference">
    <w:name w:val="annotation reference"/>
    <w:rsid w:val="00092087"/>
    <w:rPr>
      <w:sz w:val="16"/>
      <w:szCs w:val="16"/>
    </w:rPr>
  </w:style>
  <w:style w:type="paragraph" w:styleId="CommentText">
    <w:name w:val="annotation text"/>
    <w:basedOn w:val="Normal"/>
    <w:link w:val="CommentTextChar"/>
    <w:rsid w:val="00092087"/>
    <w:rPr>
      <w:sz w:val="20"/>
      <w:szCs w:val="20"/>
    </w:rPr>
  </w:style>
  <w:style w:type="character" w:customStyle="1" w:styleId="CommentTextChar">
    <w:name w:val="Comment Text Char"/>
    <w:link w:val="CommentText"/>
    <w:rsid w:val="00092087"/>
    <w:rPr>
      <w:lang w:eastAsia="zh-CN"/>
    </w:rPr>
  </w:style>
  <w:style w:type="paragraph" w:styleId="CommentSubject">
    <w:name w:val="annotation subject"/>
    <w:basedOn w:val="CommentText"/>
    <w:next w:val="CommentText"/>
    <w:link w:val="CommentSubjectChar"/>
    <w:rsid w:val="00092087"/>
    <w:rPr>
      <w:b/>
      <w:bCs/>
    </w:rPr>
  </w:style>
  <w:style w:type="character" w:customStyle="1" w:styleId="CommentSubjectChar">
    <w:name w:val="Comment Subject Char"/>
    <w:link w:val="CommentSubject"/>
    <w:rsid w:val="00092087"/>
    <w:rPr>
      <w:b/>
      <w:bCs/>
      <w:lang w:eastAsia="zh-CN"/>
    </w:rPr>
  </w:style>
  <w:style w:type="paragraph" w:styleId="BalloonText">
    <w:name w:val="Balloon Text"/>
    <w:basedOn w:val="Normal"/>
    <w:link w:val="BalloonTextChar"/>
    <w:rsid w:val="00092087"/>
    <w:rPr>
      <w:rFonts w:ascii="Tahoma" w:hAnsi="Tahoma"/>
      <w:sz w:val="16"/>
      <w:szCs w:val="16"/>
    </w:rPr>
  </w:style>
  <w:style w:type="character" w:customStyle="1" w:styleId="BalloonTextChar">
    <w:name w:val="Balloon Text Char"/>
    <w:link w:val="BalloonText"/>
    <w:rsid w:val="00092087"/>
    <w:rPr>
      <w:rFonts w:ascii="Tahoma" w:hAnsi="Tahoma" w:cs="Tahoma"/>
      <w:sz w:val="16"/>
      <w:szCs w:val="16"/>
      <w:lang w:eastAsia="zh-CN"/>
    </w:rPr>
  </w:style>
  <w:style w:type="paragraph" w:styleId="ListParagraph">
    <w:name w:val="List Paragraph"/>
    <w:basedOn w:val="Normal"/>
    <w:uiPriority w:val="34"/>
    <w:qFormat/>
    <w:rsid w:val="00E76505"/>
    <w:pPr>
      <w:ind w:left="720"/>
      <w:contextualSpacing/>
    </w:pPr>
  </w:style>
  <w:style w:type="character" w:styleId="FollowedHyperlink">
    <w:name w:val="FollowedHyperlink"/>
    <w:basedOn w:val="DefaultParagraphFont"/>
    <w:rsid w:val="004B38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vicecentre-ussu@salford.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plaints@salford.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alford.ac.uk/qeo/StudentPolicies/student-complaints-procedur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lfordstudents.com/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6F9CF858DE434BAA6E8E57B6A0C8D4" ma:contentTypeVersion="12" ma:contentTypeDescription="Create a new document." ma:contentTypeScope="" ma:versionID="1e27dfd975cef69333a3fdde5805127b">
  <xsd:schema xmlns:xsd="http://www.w3.org/2001/XMLSchema" xmlns:xs="http://www.w3.org/2001/XMLSchema" xmlns:p="http://schemas.microsoft.com/office/2006/metadata/properties" xmlns:ns2="133707ec-14fb-4d75-889a-2f1efcb60819" xmlns:ns3="092d5aaa-f0f3-4fe8-b07c-781ecd55418a" targetNamespace="http://schemas.microsoft.com/office/2006/metadata/properties" ma:root="true" ma:fieldsID="449e415499e21fb153a5b2173e322945" ns2:_="" ns3:_="">
    <xsd:import namespace="133707ec-14fb-4d75-889a-2f1efcb60819"/>
    <xsd:import namespace="092d5aaa-f0f3-4fe8-b07c-781ecd5541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707ec-14fb-4d75-889a-2f1efcb608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2d5aaa-f0f3-4fe8-b07c-781ecd5541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C16B9-919D-40A0-8685-44FC0E50A3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5EADE5-FF4C-4681-A096-B8DDE0A739E1}">
  <ds:schemaRefs>
    <ds:schemaRef ds:uri="http://schemas.microsoft.com/sharepoint/v3/contenttype/forms"/>
  </ds:schemaRefs>
</ds:datastoreItem>
</file>

<file path=customXml/itemProps3.xml><?xml version="1.0" encoding="utf-8"?>
<ds:datastoreItem xmlns:ds="http://schemas.openxmlformats.org/officeDocument/2006/customXml" ds:itemID="{96D184AB-B6D6-4FF3-9032-4A48BB6FB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707ec-14fb-4d75-889a-2f1efcb60819"/>
    <ds:schemaRef ds:uri="092d5aaa-f0f3-4fe8-b07c-781ecd554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A44BC9-9D03-4CD6-972A-94973B170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UNIVERSITY OF SALFORD</vt:lpstr>
    </vt:vector>
  </TitlesOfParts>
  <Company>University of Salford</Company>
  <LinksUpToDate>false</LinksUpToDate>
  <CharactersWithSpaces>3362</CharactersWithSpaces>
  <SharedDoc>false</SharedDoc>
  <HLinks>
    <vt:vector size="18" baseType="variant">
      <vt:variant>
        <vt:i4>4784223</vt:i4>
      </vt:variant>
      <vt:variant>
        <vt:i4>6</vt:i4>
      </vt:variant>
      <vt:variant>
        <vt:i4>0</vt:i4>
      </vt:variant>
      <vt:variant>
        <vt:i4>5</vt:i4>
      </vt:variant>
      <vt:variant>
        <vt:lpwstr>http://www.salford.ac.uk/university/governance/policies-and-procedures/browse-by-theme/2.</vt:lpwstr>
      </vt:variant>
      <vt:variant>
        <vt:lpwstr/>
      </vt:variant>
      <vt:variant>
        <vt:i4>7471197</vt:i4>
      </vt:variant>
      <vt:variant>
        <vt:i4>3</vt:i4>
      </vt:variant>
      <vt:variant>
        <vt:i4>0</vt:i4>
      </vt:variant>
      <vt:variant>
        <vt:i4>5</vt:i4>
      </vt:variant>
      <vt:variant>
        <vt:lpwstr>mailto:advicecentre-ussu@salford.ac.uk</vt:lpwstr>
      </vt:variant>
      <vt:variant>
        <vt:lpwstr/>
      </vt:variant>
      <vt:variant>
        <vt:i4>5570667</vt:i4>
      </vt:variant>
      <vt:variant>
        <vt:i4>0</vt:i4>
      </vt:variant>
      <vt:variant>
        <vt:i4>0</vt:i4>
      </vt:variant>
      <vt:variant>
        <vt:i4>5</vt:i4>
      </vt:variant>
      <vt:variant>
        <vt:lpwstr>mailto:m.rollinson@salford.ac.uk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SALFORD</dc:title>
  <dc:creator>Information Services Division</dc:creator>
  <cp:lastModifiedBy>Stephen Butler</cp:lastModifiedBy>
  <cp:revision>14</cp:revision>
  <cp:lastPrinted>2010-06-22T09:21:00Z</cp:lastPrinted>
  <dcterms:created xsi:type="dcterms:W3CDTF">2015-09-02T08:58:00Z</dcterms:created>
  <dcterms:modified xsi:type="dcterms:W3CDTF">2020-05-19T13:46:00Z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0x010100ED6F9CF858DE434BAA6E8E57B6A0C8D4</vt:lpwstr>
  </property>
  <property fmtid="{D5CDD505-2E9C-101B-9397-08002B2CF9AE}" pid="3" name="Order">
    <vt:r8>153200</vt:r8>
  </property>
</Properties>
</file>